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center"/>
        <w:tblLayout w:type="fixed"/>
        <w:tblLook w:val="04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b8b7" w:space="0" w:sz="24" w:val="single"/>
              <w:left w:color="e5b8b7" w:space="0" w:sz="24" w:val="single"/>
              <w:bottom w:color="e5b8b7" w:space="0" w:sz="24" w:val="single"/>
              <w:right w:color="e5b8b7" w:space="0" w:sz="24" w:val="single"/>
            </w:tcBorders>
            <w:tcMar>
              <w:top w:w="270.0" w:type="dxa"/>
              <w:left w:w="225.0" w:type="dxa"/>
              <w:bottom w:w="225.0" w:type="dxa"/>
              <w:right w:w="22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ind w:firstLine="1909"/>
              <w:rPr>
                <w:rFonts w:ascii="LG스마트체 Light" w:cs="LG스마트체 Light" w:eastAsia="LG스마트체 Light" w:hAnsi="LG스마트체 Light"/>
                <w:sz w:val="36"/>
                <w:szCs w:val="36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36"/>
                <w:szCs w:val="36"/>
                <w:rtl w:val="0"/>
              </w:rPr>
              <w:t xml:space="preserve">이 력 서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43817</wp:posOffset>
                  </wp:positionH>
                  <wp:positionV relativeFrom="paragraph">
                    <wp:posOffset>-1268</wp:posOffset>
                  </wp:positionV>
                  <wp:extent cx="1276350" cy="342900"/>
                  <wp:effectExtent b="0" l="0" r="0" t="0"/>
                  <wp:wrapSquare wrapText="bothSides" distB="0" distT="0" distL="114300" distR="114300"/>
                  <wp:docPr descr="E:\사용자데이터\Pictures\LG생활건강CI.jpg" id="7" name="image1.jpg"/>
                  <a:graphic>
                    <a:graphicData uri="http://schemas.openxmlformats.org/drawingml/2006/picture">
                      <pic:pic>
                        <pic:nvPicPr>
                          <pic:cNvPr descr="E:\사용자데이터\Pictures\LG생활건강CI.jp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595.0" w:type="dxa"/>
              <w:jc w:val="left"/>
              <w:tblBorders>
                <w:top w:color="ababab" w:space="0" w:sz="6" w:val="single"/>
                <w:left w:color="ababab" w:space="0" w:sz="6" w:val="single"/>
                <w:bottom w:color="ababab" w:space="0" w:sz="6" w:val="single"/>
                <w:right w:color="ababab" w:space="0" w:sz="6" w:val="single"/>
              </w:tblBorders>
              <w:tblLayout w:type="fixed"/>
              <w:tblLook w:val="0400"/>
            </w:tblPr>
            <w:tblGrid>
              <w:gridCol w:w="2246"/>
              <w:gridCol w:w="7349"/>
              <w:tblGridChange w:id="0">
                <w:tblGrid>
                  <w:gridCol w:w="2246"/>
                  <w:gridCol w:w="7349"/>
                </w:tblGrid>
              </w:tblGridChange>
            </w:tblGrid>
            <w:tr>
              <w:trPr>
                <w:cantSplit w:val="0"/>
                <w:trHeight w:val="396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45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4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  <w:rtl w:val="0"/>
                    </w:rPr>
                    <w:t xml:space="preserve">지원분야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45.0" w:type="dxa"/>
                    <w:left w:w="225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5">
                  <w:pPr>
                    <w:rPr>
                      <w:rFonts w:ascii="LG스마트체 Light" w:cs="LG스마트체 Light" w:eastAsia="LG스마트체 Light" w:hAnsi="LG스마트체 Light"/>
                      <w:b w:val="1"/>
                      <w:color w:val="c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color w:val="c00000"/>
                      <w:sz w:val="18"/>
                      <w:szCs w:val="18"/>
                      <w:rtl w:val="0"/>
                    </w:rPr>
                    <w:t xml:space="preserve">LG생활건강 디지털컨텐츠 소셜크루 인턴</w:t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rPr>
                <w:rFonts w:ascii="LG스마트체 Light" w:cs="LG스마트체 Light" w:eastAsia="LG스마트체 Light" w:hAnsi="LG스마트체 Light"/>
                <w:color w:val="666666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3.237915039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G스마트체 Light" w:cs="LG스마트체 Light" w:eastAsia="LG스마트체 Light" w:hAnsi="LG스마트체 Light"/>
                <w:color w:val="666666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689.0" w:type="dxa"/>
              <w:jc w:val="left"/>
              <w:tblLayout w:type="fixed"/>
              <w:tblLook w:val="0400"/>
            </w:tblPr>
            <w:tblGrid>
              <w:gridCol w:w="9689"/>
              <w:tblGridChange w:id="0">
                <w:tblGrid>
                  <w:gridCol w:w="9689"/>
                </w:tblGrid>
              </w:tblGridChange>
            </w:tblGrid>
            <w:tr>
              <w:trPr>
                <w:cantSplit w:val="0"/>
                <w:trHeight w:val="22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8">
                  <w:pPr>
                    <w:rPr>
                      <w:rFonts w:ascii="LG스마트체 Light" w:cs="LG스마트체 Light" w:eastAsia="LG스마트체 Light" w:hAnsi="LG스마트체 Light"/>
                      <w:color w:val="666666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279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LG스마트체 Light" w:cs="LG스마트체 Light" w:eastAsia="LG스마트체 Light" w:hAnsi="LG스마트체 Light"/>
                      <w:color w:val="666666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4"/>
                    <w:tblW w:w="9595.0" w:type="dxa"/>
                    <w:jc w:val="left"/>
                    <w:tblBorders>
                      <w:top w:color="e5b8b7" w:space="0" w:sz="4" w:val="single"/>
                      <w:left w:color="e5b8b7" w:space="0" w:sz="4" w:val="single"/>
                      <w:bottom w:color="e5b8b7" w:space="0" w:sz="4" w:val="single"/>
                      <w:right w:color="e5b8b7" w:space="0" w:sz="4" w:val="single"/>
                      <w:insideH w:color="e5b8b7" w:space="0" w:sz="4" w:val="single"/>
                      <w:insideV w:color="e5b8b7" w:space="0" w:sz="4" w:val="single"/>
                    </w:tblBorders>
                    <w:tblLayout w:type="fixed"/>
                    <w:tblLook w:val="0400"/>
                  </w:tblPr>
                  <w:tblGrid>
                    <w:gridCol w:w="2246"/>
                    <w:gridCol w:w="2839"/>
                    <w:gridCol w:w="1985"/>
                    <w:gridCol w:w="2525"/>
                    <w:tblGridChange w:id="0">
                      <w:tblGrid>
                        <w:gridCol w:w="2246"/>
                        <w:gridCol w:w="2839"/>
                        <w:gridCol w:w="1985"/>
                        <w:gridCol w:w="2525"/>
                      </w:tblGrid>
                    </w:tblGridChange>
                  </w:tblGrid>
                  <w:tr>
                    <w:trPr>
                      <w:cantSplit w:val="0"/>
                      <w:trHeight w:val="393" w:hRule="atLeast"/>
                      <w:tblHeader w:val="0"/>
                    </w:trPr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0A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이름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auto" w:val="clear"/>
                        <w:tcMar>
                          <w:top w:w="0.0" w:type="dxa"/>
                          <w:left w:w="12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0B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vAlign w:val="center"/>
                      </w:tcPr>
                      <w:p w:rsidR="00000000" w:rsidDel="00000000" w:rsidP="00000000" w:rsidRDefault="00000000" w:rsidRPr="00000000" w14:paraId="0000000C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생년월일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00D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color w:val="a6a6a6"/>
                            <w:sz w:val="18"/>
                            <w:szCs w:val="18"/>
                            <w:rtl w:val="0"/>
                          </w:rPr>
                          <w:t xml:space="preserve">YYYY-MM-DD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393" w:hRule="atLeast"/>
                      <w:tblHeader w:val="0"/>
                    </w:trPr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0E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성별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tcMar>
                          <w:top w:w="0.0" w:type="dxa"/>
                          <w:left w:w="12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0F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vAlign w:val="center"/>
                      </w:tcPr>
                      <w:p w:rsidR="00000000" w:rsidDel="00000000" w:rsidP="00000000" w:rsidRDefault="00000000" w:rsidRPr="00000000" w14:paraId="00000010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국적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011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393" w:hRule="atLeast"/>
                      <w:tblHeader w:val="0"/>
                    </w:trPr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12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본인 SNS 계정</w:t>
                        </w:r>
                      </w:p>
                    </w:tc>
                    <w:tc>
                      <w:tcPr>
                        <w:gridSpan w:val="3"/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tcMar>
                          <w:top w:w="0.0" w:type="dxa"/>
                          <w:left w:w="12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13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bfbfbf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color w:val="bfbfbf"/>
                            <w:sz w:val="18"/>
                            <w:szCs w:val="18"/>
                            <w:rtl w:val="0"/>
                          </w:rPr>
                          <w:t xml:space="preserve">(인스타그램:                   / 유튜브:                / 틱톡:                      /기타:                )</w:t>
                        </w:r>
                      </w:p>
                    </w:tc>
                  </w:tr>
                  <w:tr>
                    <w:trPr>
                      <w:cantSplit w:val="0"/>
                      <w:trHeight w:val="393" w:hRule="atLeast"/>
                      <w:tblHeader w:val="0"/>
                    </w:trPr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16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연락처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tcMar>
                          <w:top w:w="0.0" w:type="dxa"/>
                          <w:left w:w="12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17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a6a6a6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color w:val="bfbfbf"/>
                            <w:sz w:val="18"/>
                            <w:szCs w:val="18"/>
                            <w:rtl w:val="0"/>
                          </w:rPr>
                          <w:t xml:space="preserve">000-0000-0000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vAlign w:val="center"/>
                      </w:tcPr>
                      <w:p w:rsidR="00000000" w:rsidDel="00000000" w:rsidP="00000000" w:rsidRDefault="00000000" w:rsidRPr="00000000" w14:paraId="00000018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이메일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019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a6a6a6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393" w:hRule="atLeast"/>
                      <w:tblHeader w:val="0"/>
                    </w:trPr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1A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주소(현 거주지)</w:t>
                        </w:r>
                      </w:p>
                    </w:tc>
                    <w:tc>
                      <w:tcPr>
                        <w:gridSpan w:val="3"/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tcMar>
                          <w:top w:w="0.0" w:type="dxa"/>
                          <w:left w:w="12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1B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1E">
                  <w:pPr>
                    <w:rPr>
                      <w:rFonts w:ascii="LG스마트체 Light" w:cs="LG스마트체 Light" w:eastAsia="LG스마트체 Light" w:hAnsi="LG스마트체 Light"/>
                      <w:color w:val="666666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rPr>
                <w:rFonts w:ascii="LG스마트체 Light" w:cs="LG스마트체 Light" w:eastAsia="LG스마트체 Light" w:hAnsi="LG스마트체 Light"/>
                <w:color w:val="666666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firstLine="156"/>
              <w:rPr>
                <w:rFonts w:ascii="LG스마트체 Light" w:cs="LG스마트체 Light" w:eastAsia="LG스마트체 Light" w:hAnsi="LG스마트체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  <w:rtl w:val="0"/>
              </w:rPr>
              <w:t xml:space="preserve">학력사항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  <w:rtl w:val="0"/>
              </w:rPr>
              <w:t xml:space="preserve">(중퇴, 휴학 포함)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704.0" w:type="dxa"/>
              <w:jc w:val="center"/>
              <w:tblBorders>
                <w:top w:color="ababab" w:space="0" w:sz="6" w:val="single"/>
                <w:left w:color="ababab" w:space="0" w:sz="6" w:val="single"/>
                <w:bottom w:color="ababab" w:space="0" w:sz="6" w:val="single"/>
                <w:right w:color="ababab" w:space="0" w:sz="6" w:val="single"/>
              </w:tblBorders>
              <w:tblLayout w:type="fixed"/>
              <w:tblLook w:val="0400"/>
            </w:tblPr>
            <w:tblGrid>
              <w:gridCol w:w="2234"/>
              <w:gridCol w:w="808"/>
              <w:gridCol w:w="2592"/>
              <w:gridCol w:w="1276"/>
              <w:gridCol w:w="1410"/>
              <w:gridCol w:w="1384"/>
              <w:tblGridChange w:id="0">
                <w:tblGrid>
                  <w:gridCol w:w="2234"/>
                  <w:gridCol w:w="808"/>
                  <w:gridCol w:w="2592"/>
                  <w:gridCol w:w="1276"/>
                  <w:gridCol w:w="1410"/>
                  <w:gridCol w:w="1384"/>
                </w:tblGrid>
              </w:tblGridChange>
            </w:tblGrid>
            <w:tr>
              <w:trPr>
                <w:cantSplit w:val="0"/>
                <w:trHeight w:val="292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1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  <w:rtl w:val="0"/>
                    </w:rPr>
                    <w:t xml:space="preserve">입학일 및 졸업(예정)일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</w:tcPr>
                <w:p w:rsidR="00000000" w:rsidDel="00000000" w:rsidP="00000000" w:rsidRDefault="00000000" w:rsidRPr="00000000" w14:paraId="00000022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  <w:rtl w:val="0"/>
                    </w:rPr>
                    <w:t xml:space="preserve">구분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3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  <w:rtl w:val="0"/>
                    </w:rPr>
                    <w:t xml:space="preserve">학력사항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</w:tcPr>
                <w:p w:rsidR="00000000" w:rsidDel="00000000" w:rsidP="00000000" w:rsidRDefault="00000000" w:rsidRPr="00000000" w14:paraId="00000024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  <w:rtl w:val="0"/>
                    </w:rPr>
                    <w:t xml:space="preserve">소재지 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5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  <w:rtl w:val="0"/>
                    </w:rPr>
                    <w:t xml:space="preserve">전공 / 부전공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45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6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  <w:rtl w:val="0"/>
                    </w:rPr>
                    <w:t xml:space="preserve">학점(4.5기준)</w:t>
                  </w:r>
                </w:p>
              </w:tc>
            </w:tr>
            <w:tr>
              <w:trPr>
                <w:cantSplit w:val="0"/>
                <w:trHeight w:val="235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7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bfbfb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color w:val="bfbfbf"/>
                      <w:sz w:val="16"/>
                      <w:szCs w:val="16"/>
                      <w:rtl w:val="0"/>
                    </w:rPr>
                    <w:t xml:space="preserve">YYYY-MM-DD~ YYYY-MM-DD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</w:tcPr>
                <w:p w:rsidR="00000000" w:rsidDel="00000000" w:rsidP="00000000" w:rsidRDefault="00000000" w:rsidRPr="00000000" w14:paraId="00000028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sz w:val="18"/>
                      <w:szCs w:val="18"/>
                      <w:rtl w:val="0"/>
                    </w:rPr>
                    <w:t xml:space="preserve">고등학교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9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a6a6a6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color w:val="a6a6a6"/>
                      <w:sz w:val="18"/>
                      <w:szCs w:val="18"/>
                      <w:rtl w:val="0"/>
                    </w:rPr>
                    <w:t xml:space="preserve">OO 고등학교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</w:tcPr>
                <w:p w:rsidR="00000000" w:rsidDel="00000000" w:rsidP="00000000" w:rsidRDefault="00000000" w:rsidRPr="00000000" w14:paraId="0000002A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B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45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C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a6a6a6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35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D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color w:val="bfbfbf"/>
                      <w:sz w:val="16"/>
                      <w:szCs w:val="16"/>
                      <w:rtl w:val="0"/>
                    </w:rPr>
                    <w:t xml:space="preserve">YYYY-MM-DD~ YYYY-MM-DD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</w:tcPr>
                <w:p w:rsidR="00000000" w:rsidDel="00000000" w:rsidP="00000000" w:rsidRDefault="00000000" w:rsidRPr="00000000" w14:paraId="0000002E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sz w:val="18"/>
                      <w:szCs w:val="18"/>
                      <w:rtl w:val="0"/>
                    </w:rPr>
                    <w:t xml:space="preserve">학사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2F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a6a6a6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color w:val="a6a6a6"/>
                      <w:sz w:val="18"/>
                      <w:szCs w:val="18"/>
                      <w:rtl w:val="0"/>
                    </w:rPr>
                    <w:t xml:space="preserve">OO대학교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</w:tcPr>
                <w:p w:rsidR="00000000" w:rsidDel="00000000" w:rsidP="00000000" w:rsidRDefault="00000000" w:rsidRPr="00000000" w14:paraId="00000030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1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45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2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color w:val="a6a6a6"/>
                      <w:sz w:val="18"/>
                      <w:szCs w:val="18"/>
                      <w:rtl w:val="0"/>
                    </w:rPr>
                    <w:t xml:space="preserve">/4.5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35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3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color w:val="bfbfbf"/>
                      <w:sz w:val="16"/>
                      <w:szCs w:val="16"/>
                      <w:rtl w:val="0"/>
                    </w:rPr>
                    <w:t xml:space="preserve">YYYY-MM-DD~ YYYY-MM-DD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</w:tcPr>
                <w:p w:rsidR="00000000" w:rsidDel="00000000" w:rsidP="00000000" w:rsidRDefault="00000000" w:rsidRPr="00000000" w14:paraId="00000034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sz w:val="18"/>
                      <w:szCs w:val="18"/>
                      <w:rtl w:val="0"/>
                    </w:rPr>
                    <w:t xml:space="preserve">석사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5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a6a6a6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color w:val="a6a6a6"/>
                      <w:sz w:val="18"/>
                      <w:szCs w:val="18"/>
                      <w:rtl w:val="0"/>
                    </w:rPr>
                    <w:t xml:space="preserve">OO대학원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</w:tcPr>
                <w:p w:rsidR="00000000" w:rsidDel="00000000" w:rsidP="00000000" w:rsidRDefault="00000000" w:rsidRPr="00000000" w14:paraId="00000036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90.0" w:type="dxa"/>
                    <w:left w:w="120.0" w:type="dxa"/>
                    <w:bottom w:w="9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7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45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8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color w:val="a6a6a6"/>
                      <w:sz w:val="18"/>
                      <w:szCs w:val="18"/>
                      <w:rtl w:val="0"/>
                    </w:rPr>
                    <w:t xml:space="preserve">/4.5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9">
            <w:pPr>
              <w:rPr>
                <w:rFonts w:ascii="LG스마트체 Light" w:cs="LG스마트체 Light" w:eastAsia="LG스마트체 Light" w:hAnsi="LG스마트체 Light"/>
                <w:color w:val="666666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G스마트체 Light" w:cs="LG스마트체 Light" w:eastAsia="LG스마트체 Light" w:hAnsi="LG스마트체 Light"/>
                <w:color w:val="666666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724.0" w:type="dxa"/>
              <w:jc w:val="left"/>
              <w:tblLayout w:type="fixed"/>
              <w:tblLook w:val="0400"/>
            </w:tblPr>
            <w:tblGrid>
              <w:gridCol w:w="136"/>
              <w:gridCol w:w="9588"/>
              <w:tblGridChange w:id="0">
                <w:tblGrid>
                  <w:gridCol w:w="136"/>
                  <w:gridCol w:w="9588"/>
                </w:tblGrid>
              </w:tblGridChange>
            </w:tblGrid>
            <w:tr>
              <w:trPr>
                <w:cantSplit w:val="0"/>
                <w:trHeight w:val="278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B">
                  <w:pPr>
                    <w:rPr>
                      <w:rFonts w:ascii="LG스마트체 Light" w:cs="LG스마트체 Light" w:eastAsia="LG스마트체 Light" w:hAnsi="LG스마트체 Light"/>
                      <w:color w:val="666666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45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3C">
                  <w:pPr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D">
                  <w:pPr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  <w:rtl w:val="0"/>
                    </w:rPr>
                    <w:t xml:space="preserve">어학성적</w:t>
                  </w:r>
                </w:p>
              </w:tc>
            </w:tr>
            <w:tr>
              <w:trPr>
                <w:cantSplit w:val="0"/>
                <w:trHeight w:val="31" w:hRule="atLeast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3E">
                  <w:pPr>
                    <w:rPr>
                      <w:rFonts w:ascii="LG스마트체 Light" w:cs="LG스마트체 Light" w:eastAsia="LG스마트체 Light" w:hAnsi="LG스마트체 Light"/>
                      <w:color w:val="666666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278" w:hRule="atLeast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LG스마트체 Light" w:cs="LG스마트체 Light" w:eastAsia="LG스마트체 Light" w:hAnsi="LG스마트체 Light"/>
                      <w:color w:val="666666"/>
                      <w:sz w:val="4"/>
                      <w:szCs w:val="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7"/>
                    <w:tblW w:w="9708.0" w:type="dxa"/>
                    <w:jc w:val="left"/>
                    <w:tblBorders>
                      <w:top w:color="ababab" w:space="0" w:sz="6" w:val="single"/>
                      <w:left w:color="ababab" w:space="0" w:sz="6" w:val="single"/>
                      <w:bottom w:color="ababab" w:space="0" w:sz="6" w:val="single"/>
                      <w:right w:color="ababab" w:space="0" w:sz="6" w:val="single"/>
                    </w:tblBorders>
                    <w:tblLayout w:type="fixed"/>
                    <w:tblLook w:val="0400"/>
                  </w:tblPr>
                  <w:tblGrid>
                    <w:gridCol w:w="2246"/>
                    <w:gridCol w:w="2835"/>
                    <w:gridCol w:w="2977"/>
                    <w:gridCol w:w="1650"/>
                    <w:tblGridChange w:id="0">
                      <w:tblGrid>
                        <w:gridCol w:w="2246"/>
                        <w:gridCol w:w="2835"/>
                        <w:gridCol w:w="2977"/>
                        <w:gridCol w:w="1650"/>
                      </w:tblGrid>
                    </w:tblGridChange>
                  </w:tblGrid>
                  <w:tr>
                    <w:trPr>
                      <w:cantSplit w:val="0"/>
                      <w:trHeight w:val="383" w:hRule="atLeast"/>
                      <w:tblHeader w:val="0"/>
                    </w:trPr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1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언어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2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시험명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3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성적(등급 및 점수)</w:t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f2dbdb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4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b w:val="1"/>
                            <w:color w:val="000000"/>
                            <w:sz w:val="18"/>
                            <w:szCs w:val="18"/>
                            <w:rtl w:val="0"/>
                          </w:rPr>
                          <w:t xml:space="preserve">취득일</w:t>
                        </w:r>
                      </w:p>
                    </w:tc>
                  </w:tr>
                  <w:tr>
                    <w:trPr>
                      <w:cantSplit w:val="0"/>
                      <w:trHeight w:val="348" w:hRule="atLeast"/>
                      <w:tblHeader w:val="0"/>
                    </w:trPr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auto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5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auto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6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auto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7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auto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8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color w:val="bfbfbf"/>
                            <w:sz w:val="18"/>
                            <w:szCs w:val="18"/>
                            <w:rtl w:val="0"/>
                          </w:rPr>
                          <w:t xml:space="preserve">YYYY-MM-DD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348" w:hRule="atLeast"/>
                      <w:tblHeader w:val="0"/>
                    </w:trPr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auto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9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auto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A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auto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B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e5b8b7" w:space="0" w:sz="6" w:val="single"/>
                          <w:left w:color="e5b8b7" w:space="0" w:sz="6" w:val="single"/>
                          <w:bottom w:color="e5b8b7" w:space="0" w:sz="6" w:val="single"/>
                          <w:right w:color="e5b8b7" w:space="0" w:sz="6" w:val="single"/>
                        </w:tcBorders>
                        <w:shd w:fill="auto" w:val="clear"/>
                        <w:tcMar>
                          <w:top w:w="45.0" w:type="dxa"/>
                          <w:left w:w="0.0" w:type="dxa"/>
                          <w:bottom w:w="0.0" w:type="dxa"/>
                          <w:right w:w="0.0" w:type="dxa"/>
                        </w:tcMar>
                        <w:vAlign w:val="center"/>
                      </w:tcPr>
                      <w:p w:rsidR="00000000" w:rsidDel="00000000" w:rsidP="00000000" w:rsidRDefault="00000000" w:rsidRPr="00000000" w14:paraId="0000004C">
                        <w:pPr>
                          <w:jc w:val="center"/>
                          <w:rPr>
                            <w:rFonts w:ascii="LG스마트체 Light" w:cs="LG스마트체 Light" w:eastAsia="LG스마트체 Light" w:hAnsi="LG스마트체 Light"/>
                            <w:color w:val="000000"/>
                            <w:sz w:val="18"/>
                            <w:szCs w:val="18"/>
                          </w:rPr>
                        </w:pPr>
                        <w:r w:rsidDel="00000000" w:rsidR="00000000" w:rsidRPr="00000000">
                          <w:rPr>
                            <w:rFonts w:ascii="LG스마트체 Light" w:cs="LG스마트체 Light" w:eastAsia="LG스마트체 Light" w:hAnsi="LG스마트체 Light"/>
                            <w:color w:val="bfbfbf"/>
                            <w:sz w:val="18"/>
                            <w:szCs w:val="18"/>
                            <w:rtl w:val="0"/>
                          </w:rPr>
                          <w:t xml:space="preserve">YYYY-MM-DD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4D">
                  <w:pPr>
                    <w:rPr>
                      <w:rFonts w:ascii="LG스마트체 Light" w:cs="LG스마트체 Light" w:eastAsia="LG스마트체 Light" w:hAnsi="LG스마트체 Light"/>
                      <w:color w:val="666666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F">
            <w:pPr>
              <w:ind w:firstLine="156"/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firstLine="156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  <w:rtl w:val="0"/>
              </w:rPr>
              <w:t xml:space="preserve">주요활동 및 사회경험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9632.0" w:type="dxa"/>
              <w:jc w:val="center"/>
              <w:tblBorders>
                <w:top w:color="ababab" w:space="0" w:sz="6" w:val="single"/>
                <w:left w:color="ababab" w:space="0" w:sz="6" w:val="single"/>
                <w:bottom w:color="ababab" w:space="0" w:sz="6" w:val="single"/>
                <w:right w:color="ababab" w:space="0" w:sz="6" w:val="single"/>
              </w:tblBorders>
              <w:tblLayout w:type="fixed"/>
              <w:tblLook w:val="0400"/>
            </w:tblPr>
            <w:tblGrid>
              <w:gridCol w:w="2205"/>
              <w:gridCol w:w="1555"/>
              <w:gridCol w:w="2542"/>
              <w:gridCol w:w="3330"/>
              <w:tblGridChange w:id="0">
                <w:tblGrid>
                  <w:gridCol w:w="2205"/>
                  <w:gridCol w:w="1555"/>
                  <w:gridCol w:w="2542"/>
                  <w:gridCol w:w="3330"/>
                </w:tblGrid>
              </w:tblGridChange>
            </w:tblGrid>
            <w:tr>
              <w:trPr>
                <w:cantSplit w:val="0"/>
                <w:trHeight w:val="307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41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1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  <w:rtl w:val="0"/>
                    </w:rPr>
                    <w:t xml:space="preserve">기간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41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2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  <w:rtl w:val="0"/>
                    </w:rPr>
                    <w:t xml:space="preserve">구분</w:t>
                  </w: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4"/>
                      <w:szCs w:val="14"/>
                      <w:rtl w:val="0"/>
                    </w:rPr>
                    <w:t xml:space="preserve">(정규,인턴 등)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41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53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  <w:rtl w:val="0"/>
                    </w:rPr>
                    <w:t xml:space="preserve">기관</w:t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vAlign w:val="center"/>
                </w:tcPr>
                <w:p w:rsidR="00000000" w:rsidDel="00000000" w:rsidP="00000000" w:rsidRDefault="00000000" w:rsidRPr="00000000" w14:paraId="00000054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  <w:rtl w:val="0"/>
                    </w:rPr>
                    <w:t xml:space="preserve">상세 내용</w:t>
                  </w:r>
                </w:p>
              </w:tc>
            </w:tr>
            <w:tr>
              <w:trPr>
                <w:cantSplit w:val="0"/>
                <w:trHeight w:val="227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5">
                  <w:pPr>
                    <w:ind w:left="113" w:firstLine="0"/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color w:val="bfbfbf"/>
                      <w:sz w:val="18"/>
                      <w:szCs w:val="18"/>
                      <w:rtl w:val="0"/>
                    </w:rPr>
                    <w:t xml:space="preserve">YYYY-MM-DD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82.0" w:type="dxa"/>
                    <w:left w:w="109.0" w:type="dxa"/>
                    <w:bottom w:w="82.0" w:type="dxa"/>
                    <w:right w:w="109.0" w:type="dxa"/>
                  </w:tcMar>
                  <w:vAlign w:val="center"/>
                </w:tcPr>
                <w:p w:rsidR="00000000" w:rsidDel="00000000" w:rsidP="00000000" w:rsidRDefault="00000000" w:rsidRPr="00000000" w14:paraId="00000056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7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8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27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9">
                  <w:pPr>
                    <w:ind w:firstLine="100"/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color w:val="bfbfbf"/>
                      <w:sz w:val="18"/>
                      <w:szCs w:val="18"/>
                      <w:rtl w:val="0"/>
                    </w:rPr>
                    <w:t xml:space="preserve">YYYY-MM-DD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82.0" w:type="dxa"/>
                    <w:left w:w="109.0" w:type="dxa"/>
                    <w:bottom w:w="82.0" w:type="dxa"/>
                    <w:right w:w="109.0" w:type="dxa"/>
                  </w:tcMar>
                  <w:vAlign w:val="center"/>
                </w:tcPr>
                <w:p w:rsidR="00000000" w:rsidDel="00000000" w:rsidP="00000000" w:rsidRDefault="00000000" w:rsidRPr="00000000" w14:paraId="0000005A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B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ind w:left="2705" w:hanging="2705"/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27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D">
                  <w:pPr>
                    <w:ind w:firstLine="100"/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color w:val="bfbfbf"/>
                      <w:sz w:val="18"/>
                      <w:szCs w:val="18"/>
                      <w:rtl w:val="0"/>
                    </w:rPr>
                    <w:t xml:space="preserve">YYYY-MM-DD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tcMar>
                    <w:top w:w="82.0" w:type="dxa"/>
                    <w:left w:w="109.0" w:type="dxa"/>
                    <w:bottom w:w="82.0" w:type="dxa"/>
                    <w:right w:w="109.0" w:type="dxa"/>
                  </w:tcMar>
                  <w:vAlign w:val="center"/>
                </w:tcPr>
                <w:p w:rsidR="00000000" w:rsidDel="00000000" w:rsidP="00000000" w:rsidRDefault="00000000" w:rsidRPr="00000000" w14:paraId="0000005E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1">
            <w:pPr>
              <w:rPr>
                <w:rFonts w:ascii="LG스마트체 Light" w:cs="LG스마트체 Light" w:eastAsia="LG스마트체 Light" w:hAnsi="LG스마트체 Light"/>
                <w:color w:val="666666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ind w:firstLine="156"/>
        <w:rPr>
          <w:rFonts w:ascii="LG스마트체 Light" w:cs="LG스마트체 Light" w:eastAsia="LG스마트체 Light" w:hAnsi="LG스마트체 Light"/>
          <w:b w:val="1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firstLine="156"/>
        <w:rPr>
          <w:rFonts w:ascii="LG스마트체 Light" w:cs="LG스마트체 Light" w:eastAsia="LG스마트체 Light" w:hAnsi="LG스마트체 Light"/>
          <w:b w:val="1"/>
          <w:color w:val="000000"/>
          <w:sz w:val="18"/>
          <w:szCs w:val="18"/>
        </w:rPr>
      </w:pPr>
      <w:r w:rsidDel="00000000" w:rsidR="00000000" w:rsidRPr="00000000">
        <w:rPr>
          <w:rFonts w:ascii="LG스마트체 Light" w:cs="LG스마트체 Light" w:eastAsia="LG스마트체 Light" w:hAnsi="LG스마트체 Light"/>
          <w:b w:val="1"/>
          <w:color w:val="000000"/>
          <w:sz w:val="18"/>
          <w:szCs w:val="18"/>
          <w:rtl w:val="0"/>
        </w:rPr>
        <w:t xml:space="preserve">자격증</w:t>
        <w:tab/>
        <w:tab/>
        <w:tab/>
        <w:tab/>
        <w:tab/>
        <w:t xml:space="preserve">                                              외국어역량</w:t>
      </w:r>
    </w:p>
    <w:tbl>
      <w:tblPr>
        <w:tblStyle w:val="Table9"/>
        <w:tblW w:w="9619.0" w:type="dxa"/>
        <w:jc w:val="center"/>
        <w:tblBorders>
          <w:top w:color="ababab" w:space="0" w:sz="6" w:val="single"/>
          <w:left w:color="ababab" w:space="0" w:sz="6" w:val="single"/>
          <w:bottom w:color="ababab" w:space="0" w:sz="6" w:val="single"/>
          <w:right w:color="ababab" w:space="0" w:sz="6" w:val="single"/>
        </w:tblBorders>
        <w:tblLayout w:type="fixed"/>
        <w:tblLook w:val="0400"/>
      </w:tblPr>
      <w:tblGrid>
        <w:gridCol w:w="2119"/>
        <w:gridCol w:w="2425"/>
        <w:gridCol w:w="1418"/>
        <w:gridCol w:w="283"/>
        <w:gridCol w:w="1560"/>
        <w:gridCol w:w="1814"/>
        <w:tblGridChange w:id="0">
          <w:tblGrid>
            <w:gridCol w:w="2119"/>
            <w:gridCol w:w="2425"/>
            <w:gridCol w:w="1418"/>
            <w:gridCol w:w="283"/>
            <w:gridCol w:w="1560"/>
            <w:gridCol w:w="1814"/>
          </w:tblGrid>
        </w:tblGridChange>
      </w:tblGrid>
      <w:tr>
        <w:trPr>
          <w:cantSplit w:val="0"/>
          <w:trHeight w:val="353" w:hRule="atLeast"/>
          <w:tblHeader w:val="0"/>
        </w:trPr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shd w:fill="f2dbdb" w:val="clear"/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  <w:rtl w:val="0"/>
              </w:rPr>
              <w:t xml:space="preserve">자격증</w:t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shd w:fill="f2dbdb" w:val="clear"/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  <w:rtl w:val="0"/>
              </w:rPr>
              <w:t xml:space="preserve">발행처/발행기관</w:t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shd w:fill="f2dbdb" w:val="clear"/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  <w:rtl w:val="0"/>
              </w:rPr>
              <w:t xml:space="preserve">취득일</w:t>
            </w:r>
          </w:p>
        </w:tc>
        <w:tc>
          <w:tcPr>
            <w:tcBorders>
              <w:top w:color="000000" w:space="0" w:sz="0" w:val="nil"/>
              <w:left w:color="e5b8b7" w:space="0" w:sz="6" w:val="single"/>
              <w:bottom w:color="000000" w:space="0" w:sz="0" w:val="nil"/>
              <w:right w:color="e5b8b7" w:space="0" w:sz="6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LG스마트체 Light" w:cs="LG스마트체 Light" w:eastAsia="LG스마트체 Light" w:hAnsi="LG스마트체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  <w:rtl w:val="0"/>
              </w:rPr>
              <w:t xml:space="preserve">언어</w:t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  <w:rtl w:val="0"/>
              </w:rPr>
              <w:t xml:space="preserve">사용가능정도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color w:val="bfbfbf"/>
                <w:sz w:val="18"/>
                <w:szCs w:val="18"/>
                <w:rtl w:val="0"/>
              </w:rPr>
              <w:t xml:space="preserve">YYYY-MM-DD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5b8b7" w:space="0" w:sz="6" w:val="single"/>
              <w:bottom w:color="000000" w:space="0" w:sz="0" w:val="nil"/>
              <w:right w:color="e5b8b7" w:space="0" w:sz="6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LG스마트체 Light" w:cs="LG스마트체 Light" w:eastAsia="LG스마트체 Light" w:hAnsi="LG스마트체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LG스마트체 Light" w:cs="LG스마트체 Light" w:eastAsia="LG스마트체 Light" w:hAnsi="LG스마트체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color w:val="a6a6a6"/>
                <w:sz w:val="18"/>
                <w:szCs w:val="18"/>
                <w:rtl w:val="0"/>
              </w:rPr>
              <w:t xml:space="preserve">上. 中, 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color w:val="bfbfbf"/>
                <w:sz w:val="18"/>
                <w:szCs w:val="18"/>
                <w:rtl w:val="0"/>
              </w:rPr>
              <w:t xml:space="preserve">YYYY-MM-DD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5b8b7" w:space="0" w:sz="6" w:val="single"/>
              <w:bottom w:color="000000" w:space="0" w:sz="0" w:val="nil"/>
              <w:right w:color="e5b8b7" w:space="0" w:sz="6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LG스마트체 Light" w:cs="LG스마트체 Light" w:eastAsia="LG스마트체 Light" w:hAnsi="LG스마트체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LG스마트체 Light" w:cs="LG스마트체 Light" w:eastAsia="LG스마트체 Light" w:hAnsi="LG스마트체 Light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ind w:firstLine="156"/>
        <w:rPr>
          <w:rFonts w:ascii="LG스마트체 Light" w:cs="LG스마트체 Light" w:eastAsia="LG스마트체 Light" w:hAnsi="LG스마트체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firstLine="156"/>
        <w:rPr>
          <w:rFonts w:ascii="LG스마트체 Light" w:cs="LG스마트체 Light" w:eastAsia="LG스마트체 Light" w:hAnsi="LG스마트체 Light"/>
          <w:b w:val="1"/>
          <w:color w:val="000000"/>
          <w:sz w:val="18"/>
          <w:szCs w:val="18"/>
        </w:rPr>
      </w:pPr>
      <w:r w:rsidDel="00000000" w:rsidR="00000000" w:rsidRPr="00000000">
        <w:rPr>
          <w:rFonts w:ascii="LG스마트체 Light" w:cs="LG스마트체 Light" w:eastAsia="LG스마트체 Light" w:hAnsi="LG스마트체 Light"/>
          <w:b w:val="1"/>
          <w:color w:val="000000"/>
          <w:sz w:val="18"/>
          <w:szCs w:val="18"/>
          <w:rtl w:val="0"/>
        </w:rPr>
        <w:t xml:space="preserve">교육내용</w:t>
      </w:r>
    </w:p>
    <w:tbl>
      <w:tblPr>
        <w:tblStyle w:val="Table10"/>
        <w:tblW w:w="9619.0" w:type="dxa"/>
        <w:jc w:val="center"/>
        <w:tblBorders>
          <w:top w:color="ababab" w:space="0" w:sz="6" w:val="single"/>
          <w:left w:color="ababab" w:space="0" w:sz="6" w:val="single"/>
          <w:bottom w:color="ababab" w:space="0" w:sz="6" w:val="single"/>
          <w:right w:color="ababab" w:space="0" w:sz="6" w:val="single"/>
        </w:tblBorders>
        <w:tblLayout w:type="fixed"/>
        <w:tblLook w:val="0400"/>
      </w:tblPr>
      <w:tblGrid>
        <w:gridCol w:w="3820"/>
        <w:gridCol w:w="3511"/>
        <w:gridCol w:w="2288"/>
        <w:tblGridChange w:id="0">
          <w:tblGrid>
            <w:gridCol w:w="3820"/>
            <w:gridCol w:w="3511"/>
            <w:gridCol w:w="2288"/>
          </w:tblGrid>
        </w:tblGridChange>
      </w:tblGrid>
      <w:tr>
        <w:trPr>
          <w:cantSplit w:val="0"/>
          <w:trHeight w:val="353" w:hRule="atLeast"/>
          <w:tblHeader w:val="0"/>
        </w:trPr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shd w:fill="f2dbdb" w:val="clear"/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  <w:rtl w:val="0"/>
              </w:rPr>
              <w:t xml:space="preserve">교육명</w:t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shd w:fill="f2dbdb" w:val="clear"/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  <w:rtl w:val="0"/>
              </w:rPr>
              <w:t xml:space="preserve">기관</w:t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shd w:fill="f2dbdb" w:val="clear"/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18"/>
                <w:szCs w:val="18"/>
                <w:rtl w:val="0"/>
              </w:rPr>
              <w:t xml:space="preserve">일자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color w:val="bfbfbf"/>
                <w:sz w:val="18"/>
                <w:szCs w:val="18"/>
                <w:rtl w:val="0"/>
              </w:rPr>
              <w:t xml:space="preserve">YYYY-MM-DD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b8b7" w:space="0" w:sz="6" w:val="single"/>
              <w:left w:color="e5b8b7" w:space="0" w:sz="6" w:val="single"/>
              <w:bottom w:color="e5b8b7" w:space="0" w:sz="6" w:val="single"/>
              <w:right w:color="e5b8b7" w:space="0" w:sz="6" w:val="single"/>
            </w:tcBorders>
            <w:tcMar>
              <w:top w:w="41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color w:val="bfbfbf"/>
                <w:sz w:val="18"/>
                <w:szCs w:val="18"/>
                <w:rtl w:val="0"/>
              </w:rPr>
              <w:t xml:space="preserve">YYYY-MM-DD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LG스마트체 Light" w:cs="LG스마트체 Light" w:eastAsia="LG스마트체 Light" w:hAnsi="LG스마트체 Light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896.0" w:type="dxa"/>
        <w:jc w:val="center"/>
        <w:tblLayout w:type="fixed"/>
        <w:tblLook w:val="0400"/>
      </w:tblPr>
      <w:tblGrid>
        <w:gridCol w:w="9896"/>
        <w:tblGridChange w:id="0">
          <w:tblGrid>
            <w:gridCol w:w="98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b8b7" w:space="0" w:sz="24" w:val="single"/>
              <w:left w:color="e5b8b7" w:space="0" w:sz="24" w:val="single"/>
              <w:bottom w:color="e5b8b7" w:space="0" w:sz="24" w:val="single"/>
              <w:right w:color="e5b8b7" w:space="0" w:sz="24" w:val="single"/>
            </w:tcBorders>
            <w:tcMar>
              <w:top w:w="270.0" w:type="dxa"/>
              <w:left w:w="225.0" w:type="dxa"/>
              <w:bottom w:w="225.0" w:type="dxa"/>
              <w:right w:w="22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LG스마트체 Light" w:cs="LG스마트체 Light" w:eastAsia="LG스마트체 Light" w:hAnsi="LG스마트체 Light"/>
                <w:sz w:val="36"/>
                <w:szCs w:val="36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36"/>
                <w:szCs w:val="36"/>
                <w:rtl w:val="0"/>
              </w:rPr>
              <w:t xml:space="preserve">자 기 소 개 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G스마트체 Light" w:cs="LG스마트체 Light" w:eastAsia="LG스마트체 Light" w:hAnsi="LG스마트체 Ligh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9880.0" w:type="dxa"/>
              <w:jc w:val="left"/>
              <w:tblBorders>
                <w:top w:color="ababab" w:space="0" w:sz="6" w:val="single"/>
                <w:left w:color="ababab" w:space="0" w:sz="6" w:val="single"/>
                <w:bottom w:color="ababab" w:space="0" w:sz="6" w:val="single"/>
                <w:right w:color="ababab" w:space="0" w:sz="6" w:val="single"/>
              </w:tblBorders>
              <w:tblLayout w:type="fixed"/>
              <w:tblLook w:val="0400"/>
            </w:tblPr>
            <w:tblGrid>
              <w:gridCol w:w="2246"/>
              <w:gridCol w:w="7634"/>
              <w:tblGridChange w:id="0">
                <w:tblGrid>
                  <w:gridCol w:w="2246"/>
                  <w:gridCol w:w="7634"/>
                </w:tblGrid>
              </w:tblGridChange>
            </w:tblGrid>
            <w:tr>
              <w:trPr>
                <w:cantSplit w:val="0"/>
                <w:trHeight w:val="396" w:hRule="atLeast"/>
                <w:tblHeader w:val="0"/>
              </w:trPr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shd w:fill="f2dbdb" w:val="clear"/>
                  <w:tcMar>
                    <w:top w:w="45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85">
                  <w:pPr>
                    <w:jc w:val="center"/>
                    <w:rPr>
                      <w:rFonts w:ascii="LG스마트체 Light" w:cs="LG스마트체 Light" w:eastAsia="LG스마트체 Light" w:hAnsi="LG스마트체 Light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color w:val="000000"/>
                      <w:sz w:val="18"/>
                      <w:szCs w:val="18"/>
                      <w:rtl w:val="0"/>
                    </w:rPr>
                    <w:t xml:space="preserve">지원분야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e5b8b7" w:space="0" w:sz="6" w:val="single"/>
                    <w:left w:color="e5b8b7" w:space="0" w:sz="6" w:val="single"/>
                    <w:bottom w:color="e5b8b7" w:space="0" w:sz="6" w:val="single"/>
                    <w:right w:color="e5b8b7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ind w:firstLine="156"/>
                    <w:rPr>
                      <w:rFonts w:ascii="LG스마트체 Light" w:cs="LG스마트체 Light" w:eastAsia="LG스마트체 Light" w:hAnsi="LG스마트체 Light"/>
                      <w:b w:val="1"/>
                      <w:color w:val="c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b w:val="1"/>
                      <w:color w:val="c00000"/>
                      <w:sz w:val="18"/>
                      <w:szCs w:val="18"/>
                      <w:rtl w:val="0"/>
                    </w:rPr>
                    <w:t xml:space="preserve">LG생활건강 디지털컨텐츠 소셜크루 인턴</w:t>
                  </w:r>
                </w:p>
              </w:tc>
            </w:tr>
          </w:tbl>
          <w:p w:rsidR="00000000" w:rsidDel="00000000" w:rsidP="00000000" w:rsidRDefault="00000000" w:rsidRPr="00000000" w14:paraId="00000087">
            <w:pPr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b8b7" w:space="0" w:sz="24" w:val="single"/>
              <w:left w:color="e5b8b7" w:space="0" w:sz="24" w:val="single"/>
              <w:bottom w:color="e5b8b7" w:space="0" w:sz="24" w:val="single"/>
              <w:right w:color="e5b8b7" w:space="0" w:sz="24" w:val="single"/>
            </w:tcBorders>
            <w:tcMar>
              <w:top w:w="270.0" w:type="dxa"/>
              <w:left w:w="225.0" w:type="dxa"/>
              <w:bottom w:w="225.0" w:type="dxa"/>
              <w:right w:w="22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color w:val="1f497d"/>
                <w:sz w:val="18"/>
                <w:szCs w:val="18"/>
                <w:rtl w:val="0"/>
              </w:rPr>
              <w:t xml:space="preserve">1. 본인에 대해서 1 Page이내로 자유롭게 소개 해 주시기 바랍니다. (지원 동기, 자신의 강점, 지원 분야 관련 경험, 포부 등)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300" w:lineRule="auto"/>
              <w:rPr>
                <w:rFonts w:ascii="LG스마트체 Light" w:cs="LG스마트체 Light" w:eastAsia="LG스마트체 Light" w:hAnsi="LG스마트체 Light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300" w:lineRule="auto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>
          <w:rFonts w:ascii="LG스마트체 Light" w:cs="LG스마트체 Light" w:eastAsia="LG스마트체 Light" w:hAnsi="LG스마트체 Ligh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20.0" w:type="dxa"/>
        <w:jc w:val="center"/>
        <w:tblLayout w:type="fixed"/>
        <w:tblLook w:val="0400"/>
      </w:tblPr>
      <w:tblGrid>
        <w:gridCol w:w="9690"/>
        <w:gridCol w:w="30"/>
        <w:tblGridChange w:id="0">
          <w:tblGrid>
            <w:gridCol w:w="9690"/>
            <w:gridCol w:w="3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e5b8b7" w:space="0" w:sz="24" w:val="single"/>
              <w:left w:color="e5b8b7" w:space="0" w:sz="24" w:val="single"/>
              <w:bottom w:color="e5b8b7" w:space="0" w:sz="24" w:val="single"/>
              <w:right w:color="e5b8b7" w:space="0" w:sz="24" w:val="single"/>
            </w:tcBorders>
            <w:tcMar>
              <w:top w:w="270.0" w:type="dxa"/>
              <w:left w:w="225.0" w:type="dxa"/>
              <w:bottom w:w="225.0" w:type="dxa"/>
              <w:right w:w="22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LG스마트체 Light" w:cs="LG스마트체 Light" w:eastAsia="LG스마트체 Light" w:hAnsi="LG스마트체 Light"/>
                <w:sz w:val="36"/>
                <w:szCs w:val="36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color w:val="000000"/>
                <w:sz w:val="36"/>
                <w:szCs w:val="36"/>
                <w:rtl w:val="0"/>
              </w:rPr>
              <w:t xml:space="preserve">개인정보 활용 동의서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LG스마트체 Light" w:cs="LG스마트체 Light" w:eastAsia="LG스마트체 Light" w:hAnsi="LG스마트체 Light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5b8b7" w:space="0" w:sz="24" w:val="single"/>
              <w:left w:color="e5b8b7" w:space="0" w:sz="24" w:val="single"/>
              <w:bottom w:color="e5b8b7" w:space="0" w:sz="24" w:val="single"/>
              <w:right w:color="e5b8b7" w:space="0" w:sz="24" w:val="single"/>
            </w:tcBorders>
            <w:tcMar>
              <w:top w:w="270.0" w:type="dxa"/>
              <w:left w:w="225.0" w:type="dxa"/>
              <w:bottom w:w="225.0" w:type="dxa"/>
              <w:right w:w="22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sz w:val="20"/>
                <w:szCs w:val="20"/>
                <w:rtl w:val="0"/>
              </w:rPr>
              <w:t xml:space="preserve">제1조 총칙</w:t>
            </w:r>
          </w:p>
          <w:p w:rsidR="00000000" w:rsidDel="00000000" w:rsidP="00000000" w:rsidRDefault="00000000" w:rsidRPr="00000000" w14:paraId="000000B8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sz w:val="20"/>
                <w:szCs w:val="20"/>
                <w:rtl w:val="0"/>
              </w:rPr>
              <w:t xml:space="preserve"> LG생활건강은 귀하의 개인정보를 수집·이용함에 있어 [개인정보 보호법], [채용절차의 공정화에 관한 법률] 등 관계법령 및 개인정보보호위원회가 제정한 [개인정보보호지침]을 준수하고 있습니다.</w:t>
            </w:r>
          </w:p>
          <w:p w:rsidR="00000000" w:rsidDel="00000000" w:rsidP="00000000" w:rsidRDefault="00000000" w:rsidRPr="00000000" w14:paraId="000000B9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sz w:val="20"/>
                <w:szCs w:val="20"/>
                <w:rtl w:val="0"/>
              </w:rPr>
              <w:t xml:space="preserve">제2조 개인정보의 수집·이용 범위 및 이용목적, 이용기간</w:t>
            </w:r>
          </w:p>
          <w:tbl>
            <w:tblPr>
              <w:tblStyle w:val="Table14"/>
              <w:tblW w:w="883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865"/>
              <w:gridCol w:w="3600"/>
              <w:gridCol w:w="2370"/>
              <w:tblGridChange w:id="0">
                <w:tblGrid>
                  <w:gridCol w:w="2865"/>
                  <w:gridCol w:w="3600"/>
                  <w:gridCol w:w="2370"/>
                </w:tblGrid>
              </w:tblGridChange>
            </w:tblGrid>
            <w:tr>
              <w:trPr>
                <w:cantSplit w:val="0"/>
                <w:trHeight w:val="272.98828125" w:hRule="atLeast"/>
                <w:tblHeader w:val="0"/>
              </w:trPr>
              <w:tc>
                <w:tcPr>
                  <w:tcBorders>
                    <w:top w:color="000000" w:space="0" w:sz="7" w:val="single"/>
                    <w:left w:color="000000" w:space="0" w:sz="7" w:val="single"/>
                    <w:bottom w:color="000000" w:space="0" w:sz="7" w:val="single"/>
                    <w:right w:color="000000" w:space="0" w:sz="7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B">
                  <w:pPr>
                    <w:spacing w:after="240" w:before="240" w:line="144" w:lineRule="auto"/>
                    <w:jc w:val="center"/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  <w:rtl w:val="0"/>
                    </w:rPr>
                    <w:t xml:space="preserve">수집 항목</w:t>
                  </w:r>
                </w:p>
              </w:tc>
              <w:tc>
                <w:tcPr>
                  <w:tcBorders>
                    <w:top w:color="000000" w:space="0" w:sz="7" w:val="single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C">
                  <w:pPr>
                    <w:spacing w:after="240" w:before="240" w:line="144" w:lineRule="auto"/>
                    <w:jc w:val="center"/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  <w:rtl w:val="0"/>
                    </w:rPr>
                    <w:t xml:space="preserve">수집 목적</w:t>
                  </w:r>
                </w:p>
              </w:tc>
              <w:tc>
                <w:tcPr>
                  <w:tcBorders>
                    <w:top w:color="000000" w:space="0" w:sz="7" w:val="single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D">
                  <w:pPr>
                    <w:spacing w:after="240" w:before="240" w:line="144" w:lineRule="auto"/>
                    <w:jc w:val="center"/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  <w:rtl w:val="0"/>
                    </w:rPr>
                    <w:t xml:space="preserve">보유기간</w:t>
                  </w:r>
                </w:p>
              </w:tc>
            </w:tr>
            <w:tr>
              <w:trPr>
                <w:cantSplit w:val="0"/>
                <w:trHeight w:val="1889.88281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7" w:val="single"/>
                    <w:bottom w:color="000000" w:space="0" w:sz="7" w:val="single"/>
                    <w:right w:color="000000" w:space="0" w:sz="7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E">
                  <w:pPr>
                    <w:spacing w:after="240" w:before="240" w:lineRule="auto"/>
                    <w:jc w:val="center"/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  <w:rtl w:val="0"/>
                    </w:rPr>
                    <w:t xml:space="preserve">이름, 생년월일, 성별, 국적, 학력사항, 취득학점, 어학성적, 경력사항, 자격내역, 타 기관 교육이력,</w:t>
                  </w:r>
                </w:p>
                <w:p w:rsidR="00000000" w:rsidDel="00000000" w:rsidP="00000000" w:rsidRDefault="00000000" w:rsidRPr="00000000" w14:paraId="000000BF">
                  <w:pPr>
                    <w:spacing w:after="240" w:before="240" w:lineRule="auto"/>
                    <w:jc w:val="center"/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  <w:rtl w:val="0"/>
                    </w:rPr>
                    <w:t xml:space="preserve">전화번호, 거주지 주소, 이메일 주소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0">
                  <w:pPr>
                    <w:spacing w:after="240" w:before="240" w:lineRule="auto"/>
                    <w:jc w:val="center"/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  <w:rtl w:val="0"/>
                    </w:rPr>
                    <w:t xml:space="preserve">채용 절차 진행(보유기간 내 채용절차 완료 후 입사 포기 등으로 인한 절차 재개 포함)을 위한 본인 식별 및 채용 적합성 판단, 채용 관련 절차(서류합격, 면접일자) 안내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7" w:val="single"/>
                    <w:right w:color="000000" w:space="0" w:sz="7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1">
                  <w:pPr>
                    <w:spacing w:after="240" w:before="240" w:lineRule="auto"/>
                    <w:jc w:val="center"/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LG스마트체 Light" w:cs="LG스마트체 Light" w:eastAsia="LG스마트체 Light" w:hAnsi="LG스마트체 Light"/>
                      <w:sz w:val="20"/>
                      <w:szCs w:val="20"/>
                      <w:rtl w:val="0"/>
                    </w:rPr>
                    <w:t xml:space="preserve">채용절차 종료시로부터 180일까지</w:t>
                  </w:r>
                </w:p>
              </w:tc>
            </w:tr>
          </w:tbl>
          <w:p w:rsidR="00000000" w:rsidDel="00000000" w:rsidP="00000000" w:rsidRDefault="00000000" w:rsidRPr="00000000" w14:paraId="000000C2">
            <w:pPr>
              <w:spacing w:after="240" w:before="240" w:lineRule="auto"/>
              <w:ind w:left="520" w:hanging="260"/>
              <w:jc w:val="both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sz w:val="20"/>
                <w:szCs w:val="20"/>
                <w:rtl w:val="0"/>
              </w:rPr>
              <w:t xml:space="preserve">※ 귀하는 위 개인정보 수집·이용에 대한 동의를 거부할 권리가 있습니다. 단, 동의를 거부할 경우 채용 심사시 불이익을 받을 수 있습니다.</w:t>
            </w:r>
          </w:p>
          <w:p w:rsidR="00000000" w:rsidDel="00000000" w:rsidP="00000000" w:rsidRDefault="00000000" w:rsidRPr="00000000" w14:paraId="000000C3">
            <w:pPr>
              <w:spacing w:after="240" w:before="240" w:lineRule="auto"/>
              <w:ind w:left="260" w:firstLine="0"/>
              <w:jc w:val="both"/>
              <w:rPr>
                <w:rFonts w:ascii="LG스마트체 Light" w:cs="LG스마트체 Light" w:eastAsia="LG스마트체 Light" w:hAnsi="LG스마트체 Light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sz w:val="20"/>
                <w:szCs w:val="20"/>
                <w:rtl w:val="0"/>
              </w:rPr>
              <w:t xml:space="preserve">제3조 목적 외 사용 및 제3자에 대한 제공 및 공유</w:t>
            </w:r>
          </w:p>
          <w:p w:rsidR="00000000" w:rsidDel="00000000" w:rsidP="00000000" w:rsidRDefault="00000000" w:rsidRPr="00000000" w14:paraId="000000C5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sz w:val="20"/>
                <w:szCs w:val="20"/>
                <w:rtl w:val="0"/>
              </w:rPr>
              <w:t xml:space="preserve">귀하의 개인정보는 제2조에서 고지된 범위 내에서 수집·이용되며, 동 범위를 초과하여 이용되거나 채용 목적 외에 타기업 또는 타인, 타 기관에 제공되지 않습니다.</w:t>
            </w:r>
          </w:p>
          <w:p w:rsidR="00000000" w:rsidDel="00000000" w:rsidP="00000000" w:rsidRDefault="00000000" w:rsidRPr="00000000" w14:paraId="000000C6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sz w:val="20"/>
                <w:szCs w:val="20"/>
                <w:rtl w:val="0"/>
              </w:rPr>
              <w:t xml:space="preserve">제4조 개인정보의 열람 / 정정</w:t>
            </w:r>
          </w:p>
          <w:p w:rsidR="00000000" w:rsidDel="00000000" w:rsidP="00000000" w:rsidRDefault="00000000" w:rsidRPr="00000000" w14:paraId="000000C8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sz w:val="20"/>
                <w:szCs w:val="20"/>
                <w:rtl w:val="0"/>
              </w:rPr>
              <w:t xml:space="preserve">① 개인정보의 열람</w:t>
            </w:r>
          </w:p>
          <w:p w:rsidR="00000000" w:rsidDel="00000000" w:rsidP="00000000" w:rsidRDefault="00000000" w:rsidRPr="00000000" w14:paraId="000000C9">
            <w:pPr>
              <w:spacing w:after="240" w:before="240" w:lineRule="auto"/>
              <w:ind w:left="240" w:firstLine="0"/>
              <w:jc w:val="both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sz w:val="20"/>
                <w:szCs w:val="20"/>
                <w:rtl w:val="0"/>
              </w:rPr>
              <w:t xml:space="preserve">귀하는 언제든지 수집된 귀하의 개인정보를 수정하거나 삭제를 요구할 수 있습니다. 개인정보를 열람, 수정 및 삭제하고자 할 경우에는 채용담당자에게 서면, 전화 또는 E-mail로 연락하시면 지체 없이 조치하겠습니다.</w:t>
            </w:r>
          </w:p>
          <w:p w:rsidR="00000000" w:rsidDel="00000000" w:rsidP="00000000" w:rsidRDefault="00000000" w:rsidRPr="00000000" w14:paraId="000000CA">
            <w:pPr>
              <w:spacing w:after="240" w:before="240" w:lineRule="auto"/>
              <w:jc w:val="both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sz w:val="20"/>
                <w:szCs w:val="20"/>
                <w:rtl w:val="0"/>
              </w:rPr>
              <w:t xml:space="preserve">② 개인정보의 정정</w:t>
            </w:r>
          </w:p>
          <w:p w:rsidR="00000000" w:rsidDel="00000000" w:rsidP="00000000" w:rsidRDefault="00000000" w:rsidRPr="00000000" w14:paraId="000000CB">
            <w:pPr>
              <w:spacing w:after="240" w:before="240" w:line="300" w:lineRule="auto"/>
              <w:ind w:left="240" w:firstLine="0"/>
              <w:jc w:val="both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sz w:val="20"/>
                <w:szCs w:val="20"/>
                <w:rtl w:val="0"/>
              </w:rPr>
              <w:t xml:space="preserve"> 귀하가 개인정보의 오류에 대한 정정을 요청할 경우, 정정을 완료하기 전까지 당해 개인정보를 이용하지 않습니다.</w:t>
            </w:r>
          </w:p>
          <w:p w:rsidR="00000000" w:rsidDel="00000000" w:rsidP="00000000" w:rsidRDefault="00000000" w:rsidRPr="00000000" w14:paraId="000000CC">
            <w:pPr>
              <w:spacing w:after="240" w:before="240" w:line="300" w:lineRule="auto"/>
              <w:ind w:left="240" w:firstLine="0"/>
              <w:jc w:val="both"/>
              <w:rPr>
                <w:rFonts w:ascii="LG스마트체 Light" w:cs="LG스마트체 Light" w:eastAsia="LG스마트체 Light" w:hAnsi="LG스마트체 Light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240" w:before="240" w:lineRule="auto"/>
              <w:jc w:val="center"/>
              <w:rPr>
                <w:rFonts w:ascii="LG스마트체 Light" w:cs="LG스마트체 Light" w:eastAsia="LG스마트체 Light" w:hAnsi="LG스마트체 Ligh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sz w:val="20"/>
                <w:szCs w:val="20"/>
                <w:rtl w:val="0"/>
              </w:rPr>
              <w:t xml:space="preserve">본 지원자는 개인정보 수집·이용에 관한 본 동의서의 내용을 충분히 이해하고,</w:t>
            </w:r>
          </w:p>
          <w:p w:rsidR="00000000" w:rsidDel="00000000" w:rsidP="00000000" w:rsidRDefault="00000000" w:rsidRPr="00000000" w14:paraId="000000CE">
            <w:pPr>
              <w:spacing w:after="240" w:before="240" w:lineRule="auto"/>
              <w:jc w:val="center"/>
              <w:rPr>
                <w:rFonts w:ascii="LG스마트체 Light" w:cs="LG스마트체 Light" w:eastAsia="LG스마트체 Light" w:hAnsi="LG스마트체 Ligh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sz w:val="20"/>
                <w:szCs w:val="20"/>
                <w:rtl w:val="0"/>
              </w:rPr>
              <w:t xml:space="preserve">전자우편을 통하여 본 입사지원서를 제출함으로써 귀사가 본 지원자의 개인정보를 수집·이용하는 것에 동의합니다. </w:t>
            </w:r>
          </w:p>
          <w:p w:rsidR="00000000" w:rsidDel="00000000" w:rsidP="00000000" w:rsidRDefault="00000000" w:rsidRPr="00000000" w14:paraId="000000CF">
            <w:pPr>
              <w:spacing w:after="240" w:before="240" w:lineRule="auto"/>
              <w:jc w:val="center"/>
              <w:rPr>
                <w:rFonts w:ascii="LG스마트체 Light" w:cs="LG스마트체 Light" w:eastAsia="LG스마트체 Light" w:hAnsi="LG스마트체 Light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LG스마트체 Light" w:cs="LG스마트체 Light" w:eastAsia="LG스마트체 Light" w:hAnsi="LG스마트체 Light"/>
                <w:sz w:val="20"/>
                <w:szCs w:val="20"/>
              </w:rPr>
            </w:pPr>
            <w:r w:rsidDel="00000000" w:rsidR="00000000" w:rsidRPr="00000000">
              <w:rPr>
                <w:rFonts w:ascii="LG스마트체 Light" w:cs="LG스마트체 Light" w:eastAsia="LG스마트체 Light" w:hAnsi="LG스마트체 Light"/>
                <w:b w:val="1"/>
                <w:sz w:val="20"/>
                <w:szCs w:val="20"/>
                <w:rtl w:val="0"/>
              </w:rPr>
              <w:t xml:space="preserve">년     </w:t>
              <w:tab/>
              <w:t xml:space="preserve">월   </w:t>
              <w:tab/>
              <w:t xml:space="preserve">일 </w:t>
              <w:tab/>
              <w:t xml:space="preserve">성 명: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>
          <w:rFonts w:ascii="LG스마트체 Light" w:cs="LG스마트체 Light" w:eastAsia="LG스마트체 Light" w:hAnsi="LG스마트체 Light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851" w:left="993" w:right="1133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ulim"/>
  <w:font w:name="Georgia"/>
  <w:font w:name="Arial"/>
  <w:font w:name="LG스마트체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ulim" w:cs="Gulim" w:eastAsia="Gulim" w:hAnsi="Gulim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Gulim" w:cs="Gulim" w:eastAsia="Gulim" w:hAnsi="Gulim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ulim" w:cs="Gulim" w:eastAsia="Gulim" w:hAnsi="Gulim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Gulim" w:cs="Gulim" w:eastAsia="Gulim" w:hAnsi="Gulim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Gulim" w:cs="Gulim" w:eastAsia="Gulim" w:hAnsi="Gulim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Gulim" w:cs="Gulim" w:eastAsia="Gulim" w:hAnsi="Gulim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Gulim" w:cs="Gulim" w:eastAsia="Gulim" w:hAnsi="Gulim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Gulim" w:cs="Gulim" w:eastAsia="Gulim" w:hAnsi="Gulim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B2954"/>
    <w:rPr>
      <w:rFonts w:ascii="굴림" w:cs="굴림" w:eastAsia="굴림" w:hAnsi="굴림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uiPriority w:val="99"/>
    <w:unhideWhenUsed w:val="1"/>
    <w:rPr>
      <w:rFonts w:ascii="gulim" w:hAnsi="gulim" w:hint="default"/>
      <w:strike w:val="0"/>
      <w:dstrike w:val="0"/>
      <w:color w:val="666666"/>
      <w:sz w:val="18"/>
      <w:szCs w:val="18"/>
      <w:u w:val="none"/>
      <w:effect w:val="none"/>
    </w:rPr>
  </w:style>
  <w:style w:type="character" w:styleId="a4">
    <w:name w:val="FollowedHyperlink"/>
    <w:uiPriority w:val="99"/>
    <w:semiHidden w:val="1"/>
    <w:unhideWhenUsed w:val="1"/>
    <w:rPr>
      <w:rFonts w:ascii="gulim" w:hAnsi="gulim" w:hint="default"/>
      <w:strike w:val="0"/>
      <w:dstrike w:val="0"/>
      <w:color w:val="666666"/>
      <w:sz w:val="18"/>
      <w:szCs w:val="18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gulim" w:cs="굴림체" w:eastAsia="굴림체" w:hAnsi="gulim"/>
      <w:color w:val="666666"/>
      <w:sz w:val="18"/>
      <w:szCs w:val="18"/>
    </w:rPr>
  </w:style>
  <w:style w:type="character" w:styleId="HTMLChar" w:customStyle="1">
    <w:name w:val="미리 서식이 지정된 HTML Char"/>
    <w:link w:val="HTML"/>
    <w:uiPriority w:val="99"/>
    <w:semiHidden w:val="1"/>
    <w:rPr>
      <w:rFonts w:ascii="Courier New" w:cs="Courier New" w:eastAsia="굴림" w:hAnsi="Courier New"/>
    </w:rPr>
  </w:style>
  <w:style w:type="paragraph" w:styleId="a5">
    <w:name w:val="Normal (Web)"/>
    <w:basedOn w:val="a"/>
    <w:uiPriority w:val="99"/>
    <w:semiHidden w:val="1"/>
    <w:unhideWhenUsed w:val="1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ulim13gre" w:customStyle="1">
    <w:name w:val="gulim13_gre"/>
    <w:basedOn w:val="a"/>
    <w:pPr>
      <w:spacing w:after="100" w:afterAutospacing="1" w:before="100" w:beforeAutospacing="1"/>
    </w:pPr>
    <w:rPr>
      <w:rFonts w:ascii="gulim" w:hAnsi="gulim"/>
      <w:b w:val="1"/>
      <w:bCs w:val="1"/>
      <w:color w:val="666666"/>
      <w:spacing w:val="-15"/>
      <w:sz w:val="18"/>
      <w:szCs w:val="18"/>
    </w:rPr>
  </w:style>
  <w:style w:type="paragraph" w:styleId="gulim13" w:customStyle="1">
    <w:name w:val="gulim13"/>
    <w:basedOn w:val="a"/>
    <w:pPr>
      <w:spacing w:after="100" w:afterAutospacing="1" w:before="100" w:beforeAutospacing="1"/>
    </w:pPr>
    <w:rPr>
      <w:rFonts w:ascii="gulim" w:hAnsi="gulim"/>
      <w:color w:val="666666"/>
      <w:sz w:val="20"/>
      <w:szCs w:val="20"/>
    </w:rPr>
  </w:style>
  <w:style w:type="paragraph" w:styleId="gulim13red" w:customStyle="1">
    <w:name w:val="gulim13_red"/>
    <w:basedOn w:val="a"/>
    <w:pPr>
      <w:spacing w:after="100" w:afterAutospacing="1" w:before="100" w:beforeAutospacing="1"/>
    </w:pPr>
    <w:rPr>
      <w:rFonts w:ascii="gulim" w:hAnsi="gulim"/>
      <w:color w:val="d9642f"/>
      <w:sz w:val="20"/>
      <w:szCs w:val="20"/>
    </w:rPr>
  </w:style>
  <w:style w:type="paragraph" w:styleId="gulim13b" w:customStyle="1">
    <w:name w:val="gulim13_b"/>
    <w:basedOn w:val="a"/>
    <w:pPr>
      <w:spacing w:after="100" w:afterAutospacing="1" w:before="100" w:beforeAutospacing="1"/>
    </w:pPr>
    <w:rPr>
      <w:rFonts w:ascii="gulim" w:hAnsi="gulim"/>
      <w:b w:val="1"/>
      <w:bCs w:val="1"/>
      <w:color w:val="666666"/>
      <w:spacing w:val="-15"/>
      <w:sz w:val="20"/>
      <w:szCs w:val="20"/>
    </w:rPr>
  </w:style>
  <w:style w:type="paragraph" w:styleId="gulim14b" w:customStyle="1">
    <w:name w:val="gulim14_b"/>
    <w:basedOn w:val="a"/>
    <w:pPr>
      <w:spacing w:after="100" w:afterAutospacing="1" w:before="100" w:beforeAutospacing="1"/>
    </w:pPr>
    <w:rPr>
      <w:b w:val="1"/>
      <w:bCs w:val="1"/>
      <w:color w:val="666666"/>
      <w:spacing w:val="-15"/>
      <w:sz w:val="21"/>
      <w:szCs w:val="21"/>
    </w:rPr>
  </w:style>
  <w:style w:type="paragraph" w:styleId="gulim12re" w:customStyle="1">
    <w:name w:val="gulim12_re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  <w:u w:val="single"/>
    </w:rPr>
  </w:style>
  <w:style w:type="paragraph" w:styleId="do12gray" w:customStyle="1">
    <w:name w:val="do_12_gray"/>
    <w:basedOn w:val="a"/>
    <w:pPr>
      <w:spacing w:after="100" w:afterAutospacing="1" w:before="100" w:beforeAutospacing="1"/>
    </w:pPr>
    <w:rPr>
      <w:rFonts w:ascii="돋움" w:eastAsia="돋움" w:hAnsi="돋움"/>
      <w:color w:val="9a9a9a"/>
      <w:sz w:val="18"/>
      <w:szCs w:val="18"/>
    </w:rPr>
  </w:style>
  <w:style w:type="paragraph" w:styleId="gulim16b" w:customStyle="1">
    <w:name w:val="gulim16_b"/>
    <w:basedOn w:val="a"/>
    <w:pPr>
      <w:spacing w:after="100" w:afterAutospacing="1" w:before="100" w:beforeAutospacing="1"/>
    </w:pPr>
    <w:rPr>
      <w:rFonts w:ascii="gulim" w:hAnsi="gulim"/>
      <w:b w:val="1"/>
      <w:bCs w:val="1"/>
      <w:color w:val="666666"/>
      <w:spacing w:val="-15"/>
    </w:rPr>
  </w:style>
  <w:style w:type="paragraph" w:styleId="gulim11" w:customStyle="1">
    <w:name w:val="gulim11"/>
    <w:basedOn w:val="a"/>
    <w:pPr>
      <w:spacing w:after="100" w:afterAutospacing="1" w:before="100" w:beforeAutospacing="1"/>
    </w:pPr>
    <w:rPr>
      <w:rFonts w:ascii="gulim" w:hAnsi="gulim"/>
      <w:color w:val="666666"/>
      <w:sz w:val="17"/>
      <w:szCs w:val="17"/>
    </w:rPr>
  </w:style>
  <w:style w:type="paragraph" w:styleId="gulim11g" w:customStyle="1">
    <w:name w:val="gulim11_g"/>
    <w:basedOn w:val="a"/>
    <w:pPr>
      <w:spacing w:after="100" w:afterAutospacing="1" w:before="100" w:beforeAutospacing="1"/>
    </w:pPr>
    <w:rPr>
      <w:rFonts w:ascii="돋움" w:eastAsia="돋움" w:hAnsi="돋움"/>
      <w:color w:val="787878"/>
      <w:sz w:val="17"/>
      <w:szCs w:val="17"/>
    </w:rPr>
  </w:style>
  <w:style w:type="paragraph" w:styleId="line130" w:customStyle="1">
    <w:name w:val="line130"/>
    <w:basedOn w:val="a"/>
    <w:pPr>
      <w:spacing w:after="100" w:afterAutospacing="1" w:before="100" w:beforeAutospacing="1" w:line="312" w:lineRule="auto"/>
    </w:pPr>
    <w:rPr>
      <w:rFonts w:ascii="gulim" w:hAnsi="gulim"/>
      <w:color w:val="666666"/>
      <w:sz w:val="18"/>
      <w:szCs w:val="18"/>
    </w:rPr>
  </w:style>
  <w:style w:type="paragraph" w:styleId="line140" w:customStyle="1">
    <w:name w:val="line140"/>
    <w:basedOn w:val="a"/>
    <w:pPr>
      <w:spacing w:after="100" w:afterAutospacing="1" w:before="100" w:beforeAutospacing="1" w:line="336" w:lineRule="auto"/>
    </w:pPr>
    <w:rPr>
      <w:rFonts w:ascii="gulim" w:hAnsi="gulim"/>
      <w:color w:val="666666"/>
      <w:sz w:val="18"/>
      <w:szCs w:val="18"/>
    </w:rPr>
  </w:style>
  <w:style w:type="paragraph" w:styleId="line160" w:customStyle="1">
    <w:name w:val="line160"/>
    <w:basedOn w:val="a"/>
    <w:pPr>
      <w:spacing w:after="100" w:afterAutospacing="1" w:before="100" w:beforeAutospacing="1" w:line="384" w:lineRule="auto"/>
    </w:pPr>
    <w:rPr>
      <w:rFonts w:ascii="gulim" w:hAnsi="gulim"/>
      <w:color w:val="666666"/>
      <w:sz w:val="18"/>
      <w:szCs w:val="18"/>
    </w:rPr>
  </w:style>
  <w:style w:type="paragraph" w:styleId="small" w:customStyle="1">
    <w:name w:val="small"/>
    <w:basedOn w:val="a"/>
    <w:pPr>
      <w:spacing w:after="100" w:afterAutospacing="1" w:before="100" w:beforeAutospacing="1"/>
      <w:textAlignment w:val="center"/>
    </w:pPr>
    <w:rPr>
      <w:rFonts w:ascii="gulim" w:hAnsi="gulim"/>
      <w:color w:val="666666"/>
      <w:sz w:val="8"/>
      <w:szCs w:val="8"/>
    </w:rPr>
  </w:style>
  <w:style w:type="paragraph" w:styleId="tah10" w:customStyle="1">
    <w:name w:val="tah10"/>
    <w:basedOn w:val="a"/>
    <w:pPr>
      <w:spacing w:after="100" w:afterAutospacing="1" w:before="100" w:beforeAutospacing="1"/>
    </w:pPr>
    <w:rPr>
      <w:rFonts w:ascii="Tahoma" w:cs="Tahoma" w:hAnsi="Tahoma"/>
      <w:color w:val="666666"/>
      <w:sz w:val="15"/>
      <w:szCs w:val="15"/>
    </w:rPr>
  </w:style>
  <w:style w:type="paragraph" w:styleId="textarea" w:customStyle="1">
    <w:name w:val="textarea"/>
    <w:basedOn w:val="a"/>
    <w:pPr>
      <w:pBdr>
        <w:top w:color="cccccc" w:space="0" w:sz="6" w:val="single"/>
        <w:left w:color="cccccc" w:space="0" w:sz="6" w:val="single"/>
        <w:bottom w:color="cccccc" w:space="0" w:sz="6" w:val="single"/>
        <w:right w:color="cccccc" w:space="0" w:sz="6" w:val="single"/>
      </w:pBdr>
      <w:shd w:color="auto" w:fill="ffffff" w:val="clear"/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textareadot" w:customStyle="1">
    <w:name w:val="textarea_dot"/>
    <w:basedOn w:val="a"/>
    <w:pPr>
      <w:pBdr>
        <w:top w:color="cccccc" w:space="0" w:sz="6" w:val="dotted"/>
        <w:left w:color="cccccc" w:space="0" w:sz="6" w:val="dotted"/>
        <w:bottom w:color="cccccc" w:space="0" w:sz="6" w:val="dotted"/>
        <w:right w:color="cccccc" w:space="0" w:sz="6" w:val="dotted"/>
      </w:pBdr>
      <w:shd w:color="auto" w:fill="ffffff" w:val="clear"/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textareabg" w:customStyle="1">
    <w:name w:val="textareabg"/>
    <w:basedOn w:val="a"/>
    <w:pPr>
      <w:pBdr>
        <w:top w:color="cccccc" w:space="0" w:sz="6" w:val="single"/>
        <w:left w:color="cccccc" w:space="0" w:sz="6" w:val="single"/>
        <w:bottom w:color="cccccc" w:space="0" w:sz="6" w:val="single"/>
        <w:right w:color="cccccc" w:space="0" w:sz="6" w:val="single"/>
      </w:pBdr>
      <w:shd w:color="auto" w:fill="f7f7f7" w:val="clear"/>
      <w:spacing w:after="100" w:afterAutospacing="1" w:before="100" w:beforeAutospacing="1" w:line="336" w:lineRule="auto"/>
    </w:pPr>
    <w:rPr>
      <w:rFonts w:ascii="gulim" w:hAnsi="gulim"/>
      <w:color w:val="666666"/>
      <w:sz w:val="18"/>
      <w:szCs w:val="18"/>
    </w:rPr>
  </w:style>
  <w:style w:type="paragraph" w:styleId="textareabgwhite" w:customStyle="1">
    <w:name w:val="textareabg_white"/>
    <w:basedOn w:val="a"/>
    <w:pPr>
      <w:pBdr>
        <w:top w:color="cccccc" w:space="0" w:sz="6" w:val="single"/>
        <w:left w:color="cccccc" w:space="0" w:sz="6" w:val="single"/>
        <w:bottom w:color="cccccc" w:space="0" w:sz="6" w:val="single"/>
        <w:right w:color="cccccc" w:space="0" w:sz="6" w:val="single"/>
      </w:pBdr>
      <w:shd w:color="auto" w:fill="ffffff" w:val="clear"/>
      <w:spacing w:after="100" w:afterAutospacing="1" w:before="100" w:beforeAutospacing="1" w:line="336" w:lineRule="auto"/>
    </w:pPr>
    <w:rPr>
      <w:rFonts w:ascii="gulim" w:hAnsi="gulim"/>
      <w:color w:val="666666"/>
      <w:sz w:val="18"/>
      <w:szCs w:val="18"/>
    </w:rPr>
  </w:style>
  <w:style w:type="paragraph" w:styleId="textareabgsalary" w:customStyle="1">
    <w:name w:val="textareabg_salary"/>
    <w:basedOn w:val="a"/>
    <w:pPr>
      <w:pBdr>
        <w:top w:color="cccccc" w:space="0" w:sz="6" w:val="single"/>
        <w:left w:color="cccccc" w:space="0" w:sz="6" w:val="single"/>
        <w:bottom w:color="cccccc" w:space="0" w:sz="6" w:val="single"/>
        <w:right w:color="cccccc" w:space="0" w:sz="6" w:val="single"/>
      </w:pBdr>
      <w:spacing w:after="100" w:afterAutospacing="1" w:before="100" w:beforeAutospacing="1" w:line="336" w:lineRule="auto"/>
    </w:pPr>
    <w:rPr>
      <w:rFonts w:ascii="gulim" w:hAnsi="gulim"/>
      <w:color w:val="666666"/>
      <w:sz w:val="18"/>
      <w:szCs w:val="18"/>
    </w:rPr>
  </w:style>
  <w:style w:type="paragraph" w:styleId="dotum11110" w:customStyle="1">
    <w:name w:val="dotum_11110"/>
    <w:basedOn w:val="a"/>
    <w:pPr>
      <w:spacing w:after="100" w:afterAutospacing="1" w:before="100" w:beforeAutospacing="1"/>
    </w:pPr>
    <w:rPr>
      <w:rFonts w:ascii="dotum" w:hAnsi="dotum"/>
      <w:color w:val="cacaca"/>
      <w:sz w:val="17"/>
      <w:szCs w:val="17"/>
    </w:rPr>
  </w:style>
  <w:style w:type="paragraph" w:styleId="dotum11" w:customStyle="1">
    <w:name w:val="dotum11"/>
    <w:basedOn w:val="a"/>
    <w:pPr>
      <w:spacing w:after="100" w:afterAutospacing="1" w:before="100" w:beforeAutospacing="1"/>
    </w:pPr>
    <w:rPr>
      <w:rFonts w:ascii="dotum" w:hAnsi="dotum"/>
      <w:color w:val="666666"/>
      <w:sz w:val="17"/>
      <w:szCs w:val="17"/>
    </w:rPr>
  </w:style>
  <w:style w:type="paragraph" w:styleId="dotum11h" w:customStyle="1">
    <w:name w:val="dotum11_h"/>
    <w:basedOn w:val="a"/>
    <w:pPr>
      <w:spacing w:after="100" w:afterAutospacing="1" w:before="100" w:beforeAutospacing="1"/>
    </w:pPr>
    <w:rPr>
      <w:rFonts w:ascii="dotum" w:hAnsi="dotum"/>
      <w:color w:val="f3f3f3"/>
      <w:sz w:val="17"/>
      <w:szCs w:val="17"/>
    </w:rPr>
  </w:style>
  <w:style w:type="paragraph" w:styleId="dotum111" w:customStyle="1">
    <w:name w:val="dotum111"/>
    <w:basedOn w:val="a"/>
    <w:pPr>
      <w:spacing w:after="100" w:afterAutospacing="1" w:before="100" w:beforeAutospacing="1"/>
    </w:pPr>
    <w:rPr>
      <w:rFonts w:ascii="dotum" w:hAnsi="dotum"/>
      <w:color w:val="c3c3c3"/>
      <w:sz w:val="17"/>
      <w:szCs w:val="17"/>
      <w:u w:val="single"/>
    </w:rPr>
  </w:style>
  <w:style w:type="paragraph" w:styleId="wordspace-1" w:customStyle="1">
    <w:name w:val="word_space-1"/>
    <w:basedOn w:val="a"/>
    <w:pPr>
      <w:spacing w:after="100" w:afterAutospacing="1" w:before="100" w:beforeAutospacing="1"/>
    </w:pPr>
    <w:rPr>
      <w:rFonts w:ascii="gulim" w:hAnsi="gulim"/>
      <w:color w:val="666666"/>
      <w:spacing w:val="-15"/>
      <w:sz w:val="18"/>
      <w:szCs w:val="18"/>
    </w:rPr>
  </w:style>
  <w:style w:type="paragraph" w:styleId="point01" w:customStyle="1">
    <w:name w:val="point_01"/>
    <w:basedOn w:val="a"/>
    <w:pPr>
      <w:spacing w:after="100" w:afterAutospacing="1" w:before="100" w:beforeAutospacing="1"/>
    </w:pPr>
    <w:rPr>
      <w:rFonts w:ascii="gulim" w:hAnsi="gulim"/>
      <w:b w:val="1"/>
      <w:bCs w:val="1"/>
      <w:color w:val="f26522"/>
      <w:spacing w:val="-15"/>
      <w:sz w:val="18"/>
      <w:szCs w:val="18"/>
    </w:rPr>
  </w:style>
  <w:style w:type="paragraph" w:styleId="point02" w:customStyle="1">
    <w:name w:val="point_02"/>
    <w:basedOn w:val="a"/>
    <w:pPr>
      <w:spacing w:after="100" w:afterAutospacing="1" w:before="100" w:beforeAutospacing="1"/>
    </w:pPr>
    <w:rPr>
      <w:rFonts w:ascii="gulim" w:hAnsi="gulim"/>
      <w:color w:val="f26522"/>
      <w:spacing w:val="-15"/>
      <w:sz w:val="17"/>
      <w:szCs w:val="17"/>
    </w:rPr>
  </w:style>
  <w:style w:type="paragraph" w:styleId="title01" w:customStyle="1">
    <w:name w:val="title01"/>
    <w:basedOn w:val="a"/>
    <w:pPr>
      <w:spacing w:after="100" w:afterAutospacing="1" w:before="100" w:beforeAutospacing="1"/>
    </w:pPr>
    <w:rPr>
      <w:rFonts w:ascii="gulim" w:hAnsi="gulim"/>
      <w:b w:val="1"/>
      <w:bCs w:val="1"/>
      <w:color w:val="666666"/>
      <w:spacing w:val="-15"/>
      <w:sz w:val="18"/>
      <w:szCs w:val="18"/>
    </w:rPr>
  </w:style>
  <w:style w:type="paragraph" w:styleId="title02" w:customStyle="1">
    <w:name w:val="title02"/>
    <w:basedOn w:val="a"/>
    <w:pPr>
      <w:spacing w:after="100" w:afterAutospacing="1" w:before="100" w:beforeAutospacing="1"/>
    </w:pPr>
    <w:rPr>
      <w:rFonts w:ascii="gulim" w:hAnsi="gulim"/>
      <w:b w:val="1"/>
      <w:bCs w:val="1"/>
      <w:color w:val="666666"/>
      <w:spacing w:val="-15"/>
      <w:sz w:val="23"/>
      <w:szCs w:val="23"/>
    </w:rPr>
  </w:style>
  <w:style w:type="paragraph" w:styleId="text01" w:customStyle="1">
    <w:name w:val="text_01"/>
    <w:basedOn w:val="a"/>
    <w:pPr>
      <w:spacing w:after="100" w:afterAutospacing="1" w:before="100" w:beforeAutospacing="1"/>
    </w:pPr>
    <w:rPr>
      <w:rFonts w:ascii="gulim" w:hAnsi="gulim"/>
      <w:color w:val="c6d7e9"/>
      <w:spacing w:val="-15"/>
      <w:sz w:val="18"/>
      <w:szCs w:val="18"/>
    </w:rPr>
  </w:style>
  <w:style w:type="paragraph" w:styleId="text0001" w:customStyle="1">
    <w:name w:val="text_0001"/>
    <w:basedOn w:val="a"/>
    <w:pPr>
      <w:spacing w:after="100" w:afterAutospacing="1" w:before="100" w:beforeAutospacing="1"/>
    </w:pPr>
    <w:rPr>
      <w:rFonts w:ascii="gulim" w:hAnsi="gulim"/>
      <w:color w:val="9ac1ed"/>
      <w:spacing w:val="-15"/>
      <w:sz w:val="18"/>
      <w:szCs w:val="18"/>
    </w:rPr>
  </w:style>
  <w:style w:type="paragraph" w:styleId="titlehead" w:customStyle="1">
    <w:name w:val="title_head"/>
    <w:basedOn w:val="a"/>
    <w:pPr>
      <w:spacing w:after="100" w:afterAutospacing="1" w:before="100" w:beforeAutospacing="1"/>
    </w:pPr>
    <w:rPr>
      <w:rFonts w:ascii="dotum" w:hAnsi="dotum"/>
      <w:color w:val="666666"/>
      <w:spacing w:val="-15"/>
      <w:sz w:val="17"/>
      <w:szCs w:val="17"/>
    </w:rPr>
  </w:style>
  <w:style w:type="paragraph" w:styleId="d12" w:customStyle="1">
    <w:name w:val="d_12"/>
    <w:basedOn w:val="a"/>
    <w:pPr>
      <w:spacing w:after="100" w:afterAutospacing="1" w:before="100" w:beforeAutospacing="1"/>
    </w:pPr>
    <w:rPr>
      <w:rFonts w:ascii="dotum" w:hAnsi="dotum"/>
      <w:color w:val="666666"/>
      <w:spacing w:val="-15"/>
      <w:sz w:val="18"/>
      <w:szCs w:val="18"/>
    </w:rPr>
  </w:style>
  <w:style w:type="paragraph" w:styleId="blue01" w:customStyle="1">
    <w:name w:val="blue_01"/>
    <w:basedOn w:val="a"/>
    <w:pPr>
      <w:spacing w:after="100" w:afterAutospacing="1" w:before="100" w:beforeAutospacing="1"/>
    </w:pPr>
    <w:rPr>
      <w:rFonts w:ascii="gulim" w:hAnsi="gulim"/>
      <w:b w:val="1"/>
      <w:bCs w:val="1"/>
      <w:color w:val="528ac1"/>
      <w:spacing w:val="-15"/>
      <w:sz w:val="18"/>
      <w:szCs w:val="18"/>
    </w:rPr>
  </w:style>
  <w:style w:type="paragraph" w:styleId="blue02" w:customStyle="1">
    <w:name w:val="blue_02"/>
    <w:basedOn w:val="a"/>
    <w:pPr>
      <w:spacing w:after="100" w:afterAutospacing="1" w:before="100" w:beforeAutospacing="1"/>
    </w:pPr>
    <w:rPr>
      <w:rFonts w:ascii="gulim" w:hAnsi="gulim"/>
      <w:color w:val="51a5ff"/>
      <w:spacing w:val="-15"/>
      <w:sz w:val="17"/>
      <w:szCs w:val="17"/>
    </w:rPr>
  </w:style>
  <w:style w:type="paragraph" w:styleId="gulim12" w:customStyle="1">
    <w:name w:val="gulim12"/>
    <w:basedOn w:val="a"/>
    <w:pPr>
      <w:spacing w:after="100" w:afterAutospacing="1" w:before="100" w:beforeAutospacing="1" w:line="270" w:lineRule="atLeast"/>
    </w:pPr>
    <w:rPr>
      <w:color w:val="666666"/>
      <w:sz w:val="18"/>
      <w:szCs w:val="18"/>
    </w:rPr>
  </w:style>
  <w:style w:type="paragraph" w:styleId="gulim122" w:customStyle="1">
    <w:name w:val="gulim122"/>
    <w:basedOn w:val="a"/>
    <w:pPr>
      <w:spacing w:after="100" w:afterAutospacing="1" w:before="100" w:beforeAutospacing="1"/>
    </w:pPr>
    <w:rPr>
      <w:color w:val="999999"/>
      <w:sz w:val="18"/>
      <w:szCs w:val="18"/>
    </w:rPr>
  </w:style>
  <w:style w:type="paragraph" w:styleId="gulim1222" w:customStyle="1">
    <w:name w:val="gulim1222"/>
    <w:basedOn w:val="a"/>
    <w:pPr>
      <w:spacing w:after="100" w:afterAutospacing="1" w:before="100" w:beforeAutospacing="1" w:line="330" w:lineRule="atLeast"/>
    </w:pPr>
    <w:rPr>
      <w:color w:val="999999"/>
      <w:sz w:val="18"/>
      <w:szCs w:val="18"/>
    </w:rPr>
  </w:style>
  <w:style w:type="paragraph" w:styleId="gulim16" w:customStyle="1">
    <w:name w:val="gulim16"/>
    <w:basedOn w:val="a"/>
    <w:pPr>
      <w:spacing w:after="100" w:afterAutospacing="1" w:before="100" w:beforeAutospacing="1" w:line="330" w:lineRule="atLeast"/>
    </w:pPr>
    <w:rPr>
      <w:b w:val="1"/>
      <w:bCs w:val="1"/>
      <w:color w:val="666666"/>
    </w:rPr>
  </w:style>
  <w:style w:type="paragraph" w:styleId="bluea" w:customStyle="1">
    <w:name w:val="blue_a"/>
    <w:basedOn w:val="a"/>
    <w:pPr>
      <w:spacing w:after="100" w:afterAutospacing="1" w:before="100" w:beforeAutospacing="1"/>
    </w:pPr>
    <w:rPr>
      <w:color w:val="4d82a1"/>
      <w:sz w:val="20"/>
      <w:szCs w:val="20"/>
    </w:rPr>
  </w:style>
  <w:style w:type="paragraph" w:styleId="g13" w:customStyle="1">
    <w:name w:val="g_13"/>
    <w:basedOn w:val="a"/>
    <w:pPr>
      <w:spacing w:after="100" w:afterAutospacing="1" w:before="100" w:beforeAutospacing="1"/>
    </w:pPr>
    <w:rPr>
      <w:color w:val="676767"/>
      <w:sz w:val="20"/>
      <w:szCs w:val="20"/>
    </w:rPr>
  </w:style>
  <w:style w:type="paragraph" w:styleId="title241000" w:customStyle="1">
    <w:name w:val="title_24_1000"/>
    <w:basedOn w:val="a"/>
    <w:pPr>
      <w:spacing w:after="100" w:afterAutospacing="1" w:before="100" w:beforeAutospacing="1"/>
    </w:pPr>
    <w:rPr>
      <w:color w:val="676767"/>
      <w:sz w:val="36"/>
      <w:szCs w:val="36"/>
    </w:rPr>
  </w:style>
  <w:style w:type="paragraph" w:styleId="yellowback" w:customStyle="1">
    <w:name w:val="yellow_back"/>
    <w:basedOn w:val="a"/>
    <w:pPr>
      <w:shd w:color="auto" w:fill="ffff00" w:val="clear"/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reenback" w:customStyle="1">
    <w:name w:val="green_back"/>
    <w:basedOn w:val="a"/>
    <w:pPr>
      <w:shd w:color="auto" w:fill="d8ff00" w:val="clear"/>
      <w:spacing w:after="100" w:afterAutospacing="1" w:before="100" w:beforeAutospacing="1"/>
    </w:pPr>
    <w:rPr>
      <w:color w:val="666666"/>
      <w:sz w:val="18"/>
      <w:szCs w:val="18"/>
    </w:rPr>
  </w:style>
  <w:style w:type="paragraph" w:styleId="bbscontentsul" w:customStyle="1">
    <w:name w:val="bbs_contents_ul"/>
    <w:basedOn w:val="a"/>
    <w:rPr>
      <w:rFonts w:ascii="gulim" w:hAnsi="gulim"/>
      <w:color w:val="666666"/>
      <w:sz w:val="18"/>
      <w:szCs w:val="18"/>
    </w:rPr>
  </w:style>
  <w:style w:type="paragraph" w:styleId="bbscontentsli" w:customStyle="1">
    <w:name w:val="bbs_contents_li"/>
    <w:basedOn w:val="a"/>
    <w:pPr>
      <w:spacing w:after="100" w:afterAutospacing="1" w:before="100" w:beforeAutospacing="1" w:line="300" w:lineRule="atLeast"/>
    </w:pPr>
    <w:rPr>
      <w:rFonts w:ascii="gulim" w:hAnsi="gulim"/>
      <w:color w:val="666666"/>
      <w:sz w:val="18"/>
      <w:szCs w:val="18"/>
    </w:rPr>
  </w:style>
  <w:style w:type="paragraph" w:styleId="bbscontentsborderbottom" w:customStyle="1">
    <w:name w:val="bbs_contents_border_bottom"/>
    <w:basedOn w:val="a"/>
    <w:pPr>
      <w:pBdr>
        <w:bottom w:color="ece9d8" w:space="4" w:sz="6" w:val="single"/>
      </w:pBd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padding-top" w:customStyle="1">
    <w:name w:val="padding-top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blueb" w:customStyle="1">
    <w:name w:val="blue_b"/>
    <w:basedOn w:val="a"/>
    <w:pPr>
      <w:spacing w:after="100" w:afterAutospacing="1" w:before="100" w:beforeAutospacing="1"/>
    </w:pPr>
    <w:rPr>
      <w:rFonts w:ascii="gulim" w:hAnsi="gulim"/>
      <w:b w:val="1"/>
      <w:bCs w:val="1"/>
      <w:color w:val="396da4"/>
      <w:sz w:val="18"/>
      <w:szCs w:val="18"/>
    </w:rPr>
  </w:style>
  <w:style w:type="paragraph" w:styleId="fw" w:customStyle="1">
    <w:name w:val="fw"/>
    <w:basedOn w:val="a"/>
    <w:pPr>
      <w:spacing w:after="100" w:afterAutospacing="1" w:before="100" w:beforeAutospacing="1"/>
    </w:pPr>
    <w:rPr>
      <w:rFonts w:ascii="gulim" w:hAnsi="gulim"/>
      <w:b w:val="1"/>
      <w:bCs w:val="1"/>
      <w:color w:val="666666"/>
      <w:sz w:val="18"/>
      <w:szCs w:val="18"/>
    </w:rPr>
  </w:style>
  <w:style w:type="paragraph" w:styleId="lh22" w:customStyle="1">
    <w:name w:val="lh22"/>
    <w:basedOn w:val="a"/>
    <w:pPr>
      <w:spacing w:after="100" w:afterAutospacing="1" w:before="100" w:beforeAutospacing="1" w:line="330" w:lineRule="atLeast"/>
    </w:pPr>
    <w:rPr>
      <w:rFonts w:ascii="gulim" w:hAnsi="gulim"/>
      <w:color w:val="666666"/>
      <w:sz w:val="18"/>
      <w:szCs w:val="18"/>
    </w:rPr>
  </w:style>
  <w:style w:type="paragraph" w:styleId="ag12a" w:customStyle="1">
    <w:name w:val="ag_12a"/>
    <w:basedOn w:val="a"/>
    <w:pPr>
      <w:spacing w:after="100" w:afterAutospacing="1" w:before="100" w:beforeAutospacing="1" w:line="345" w:lineRule="atLeast"/>
    </w:pPr>
    <w:rPr>
      <w:rFonts w:ascii="돋움" w:eastAsia="돋움" w:hAnsi="돋움"/>
      <w:color w:val="676767"/>
      <w:sz w:val="18"/>
      <w:szCs w:val="18"/>
    </w:rPr>
  </w:style>
  <w:style w:type="paragraph" w:styleId="ag12a1" w:customStyle="1">
    <w:name w:val="ag_12a1"/>
    <w:basedOn w:val="a"/>
    <w:pPr>
      <w:spacing w:after="100" w:afterAutospacing="1" w:before="100" w:beforeAutospacing="1" w:line="300" w:lineRule="atLeast"/>
    </w:pPr>
    <w:rPr>
      <w:rFonts w:ascii="돋움" w:eastAsia="돋움" w:hAnsi="돋움"/>
      <w:color w:val="676767"/>
      <w:sz w:val="18"/>
      <w:szCs w:val="18"/>
    </w:rPr>
  </w:style>
  <w:style w:type="paragraph" w:styleId="ag13a" w:customStyle="1">
    <w:name w:val="ag_13a"/>
    <w:basedOn w:val="a"/>
    <w:pPr>
      <w:spacing w:after="100" w:afterAutospacing="1" w:before="100" w:beforeAutospacing="1" w:line="375" w:lineRule="atLeast"/>
    </w:pPr>
    <w:rPr>
      <w:color w:val="676767"/>
      <w:sz w:val="20"/>
      <w:szCs w:val="20"/>
    </w:rPr>
  </w:style>
  <w:style w:type="paragraph" w:styleId="ag13a1" w:customStyle="1">
    <w:name w:val="ag_13a1"/>
    <w:basedOn w:val="a"/>
    <w:pPr>
      <w:spacing w:after="100" w:afterAutospacing="1" w:before="100" w:beforeAutospacing="1" w:line="375" w:lineRule="atLeast"/>
    </w:pPr>
    <w:rPr>
      <w:color w:val="676767"/>
      <w:sz w:val="20"/>
      <w:szCs w:val="20"/>
    </w:rPr>
  </w:style>
  <w:style w:type="paragraph" w:styleId="s02" w:customStyle="1">
    <w:name w:val="s_02"/>
    <w:basedOn w:val="a"/>
    <w:pPr>
      <w:spacing w:after="100" w:afterAutospacing="1" w:before="100" w:beforeAutospacing="1" w:line="270" w:lineRule="atLeast"/>
    </w:pPr>
    <w:rPr>
      <w:rFonts w:ascii="돋움" w:eastAsia="돋움" w:hAnsi="돋움"/>
      <w:color w:val="666666"/>
      <w:sz w:val="18"/>
      <w:szCs w:val="18"/>
    </w:rPr>
  </w:style>
  <w:style w:type="paragraph" w:styleId="s01" w:customStyle="1">
    <w:name w:val="s_01"/>
    <w:basedOn w:val="a"/>
    <w:pPr>
      <w:spacing w:after="100" w:afterAutospacing="1" w:before="100" w:beforeAutospacing="1" w:line="255" w:lineRule="atLeast"/>
    </w:pPr>
    <w:rPr>
      <w:rFonts w:ascii="돋움" w:eastAsia="돋움" w:hAnsi="돋움"/>
      <w:color w:val="666666"/>
      <w:sz w:val="18"/>
      <w:szCs w:val="18"/>
    </w:rPr>
  </w:style>
  <w:style w:type="paragraph" w:styleId="s03" w:customStyle="1">
    <w:name w:val="s_03"/>
    <w:basedOn w:val="a"/>
    <w:pPr>
      <w:spacing w:after="100" w:afterAutospacing="1" w:before="100" w:beforeAutospacing="1"/>
    </w:pPr>
    <w:rPr>
      <w:rFonts w:ascii="돋움" w:eastAsia="돋움" w:hAnsi="돋움"/>
      <w:b w:val="1"/>
      <w:bCs w:val="1"/>
      <w:color w:val="666666"/>
      <w:sz w:val="36"/>
      <w:szCs w:val="36"/>
    </w:rPr>
  </w:style>
  <w:style w:type="paragraph" w:styleId="g13bwh" w:customStyle="1">
    <w:name w:val="g13b_wh"/>
    <w:basedOn w:val="a"/>
    <w:pPr>
      <w:spacing w:after="100" w:afterAutospacing="1" w:before="100" w:beforeAutospacing="1"/>
    </w:pPr>
    <w:rPr>
      <w:b w:val="1"/>
      <w:bCs w:val="1"/>
      <w:color w:val="ffffff"/>
      <w:spacing w:val="-15"/>
      <w:sz w:val="20"/>
      <w:szCs w:val="20"/>
    </w:rPr>
  </w:style>
  <w:style w:type="paragraph" w:styleId="g13lh20px" w:customStyle="1">
    <w:name w:val="g13_lh20px"/>
    <w:basedOn w:val="a"/>
    <w:pPr>
      <w:spacing w:after="100" w:afterAutospacing="1" w:before="100" w:beforeAutospacing="1" w:line="300" w:lineRule="atLeast"/>
    </w:pPr>
    <w:rPr>
      <w:color w:val="666666"/>
      <w:sz w:val="20"/>
      <w:szCs w:val="20"/>
    </w:rPr>
  </w:style>
  <w:style w:type="paragraph" w:styleId="pl18px" w:customStyle="1">
    <w:name w:val="pl18px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pr18px" w:customStyle="1">
    <w:name w:val="pr18px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pl15px" w:customStyle="1">
    <w:name w:val="pl15px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14ba" w:customStyle="1">
    <w:name w:val="g14b_a"/>
    <w:basedOn w:val="a"/>
    <w:pPr>
      <w:spacing w:after="100" w:afterAutospacing="1" w:before="100" w:beforeAutospacing="1"/>
    </w:pPr>
    <w:rPr>
      <w:b w:val="1"/>
      <w:bCs w:val="1"/>
      <w:color w:val="333333"/>
      <w:sz w:val="21"/>
      <w:szCs w:val="21"/>
    </w:rPr>
  </w:style>
  <w:style w:type="paragraph" w:styleId="g12a" w:customStyle="1">
    <w:name w:val="g12_a"/>
    <w:basedOn w:val="a"/>
    <w:pPr>
      <w:spacing w:after="100" w:afterAutospacing="1" w:before="100" w:beforeAutospacing="1" w:line="270" w:lineRule="atLeast"/>
    </w:pPr>
    <w:rPr>
      <w:color w:val="6d8aaa"/>
      <w:sz w:val="18"/>
      <w:szCs w:val="18"/>
    </w:rPr>
  </w:style>
  <w:style w:type="paragraph" w:styleId="g12red" w:customStyle="1">
    <w:name w:val="g12_red"/>
    <w:basedOn w:val="a"/>
    <w:pPr>
      <w:spacing w:after="100" w:afterAutospacing="1" w:before="100" w:beforeAutospacing="1"/>
    </w:pPr>
    <w:rPr>
      <w:color w:val="d9642f"/>
      <w:sz w:val="18"/>
      <w:szCs w:val="18"/>
    </w:rPr>
  </w:style>
  <w:style w:type="paragraph" w:styleId="g13blue" w:customStyle="1">
    <w:name w:val="g13_blue"/>
    <w:basedOn w:val="a"/>
    <w:pPr>
      <w:spacing w:after="100" w:afterAutospacing="1" w:before="100" w:beforeAutospacing="1" w:line="330" w:lineRule="atLeast"/>
    </w:pPr>
    <w:rPr>
      <w:color w:val="6d8aaa"/>
      <w:sz w:val="20"/>
      <w:szCs w:val="20"/>
    </w:rPr>
  </w:style>
  <w:style w:type="paragraph" w:styleId="todayg11" w:customStyle="1">
    <w:name w:val="today_g11"/>
    <w:basedOn w:val="a"/>
    <w:pPr>
      <w:spacing w:after="100" w:afterAutospacing="1" w:before="100" w:beforeAutospacing="1" w:line="285" w:lineRule="atLeast"/>
    </w:pPr>
    <w:rPr>
      <w:b w:val="1"/>
      <w:bCs w:val="1"/>
      <w:color w:val="d25e12"/>
      <w:spacing w:val="-15"/>
      <w:sz w:val="17"/>
      <w:szCs w:val="17"/>
    </w:rPr>
  </w:style>
  <w:style w:type="paragraph" w:styleId="salary" w:customStyle="1">
    <w:name w:val="salary"/>
    <w:basedOn w:val="a"/>
    <w:pPr>
      <w:pBdr>
        <w:top w:color="89a4ca" w:space="0" w:sz="6" w:val="single"/>
        <w:left w:color="89a4ca" w:space="0" w:sz="6" w:val="single"/>
      </w:pBd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salaryline" w:customStyle="1">
    <w:name w:val="salary_line"/>
    <w:basedOn w:val="a"/>
    <w:pPr>
      <w:pBdr>
        <w:bottom w:color="89a4ca" w:space="0" w:sz="6" w:val="single"/>
      </w:pBd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bluea13" w:customStyle="1">
    <w:name w:val="blue_a13"/>
    <w:basedOn w:val="a"/>
    <w:pPr>
      <w:spacing w:after="100" w:afterAutospacing="1" w:before="100" w:beforeAutospacing="1" w:line="270" w:lineRule="atLeast"/>
    </w:pPr>
    <w:rPr>
      <w:color w:val="407994"/>
      <w:sz w:val="20"/>
      <w:szCs w:val="20"/>
    </w:rPr>
  </w:style>
  <w:style w:type="paragraph" w:styleId="blueun13" w:customStyle="1">
    <w:name w:val="blue_un13"/>
    <w:basedOn w:val="a"/>
    <w:pPr>
      <w:spacing w:after="100" w:afterAutospacing="1" w:before="100" w:beforeAutospacing="1" w:line="270" w:lineRule="atLeast"/>
    </w:pPr>
    <w:rPr>
      <w:color w:val="4d88ca"/>
      <w:sz w:val="20"/>
      <w:szCs w:val="20"/>
      <w:u w:val="single"/>
    </w:rPr>
  </w:style>
  <w:style w:type="paragraph" w:styleId="linecolor" w:customStyle="1">
    <w:name w:val="line_color"/>
    <w:basedOn w:val="a"/>
    <w:pPr>
      <w:spacing w:after="100" w:afterAutospacing="1" w:before="100" w:beforeAutospacing="1"/>
    </w:pPr>
    <w:rPr>
      <w:rFonts w:ascii="gulim" w:hAnsi="gulim"/>
      <w:color w:val="c9c9c9"/>
      <w:sz w:val="18"/>
      <w:szCs w:val="18"/>
    </w:rPr>
  </w:style>
  <w:style w:type="paragraph" w:styleId="orange" w:customStyle="1">
    <w:name w:val="orange"/>
    <w:basedOn w:val="a"/>
    <w:pPr>
      <w:spacing w:after="100" w:afterAutospacing="1" w:before="100" w:beforeAutospacing="1"/>
    </w:pPr>
    <w:rPr>
      <w:rFonts w:ascii="gulim" w:hAnsi="gulim"/>
      <w:color w:val="fe8500"/>
      <w:sz w:val="18"/>
      <w:szCs w:val="18"/>
    </w:rPr>
  </w:style>
  <w:style w:type="paragraph" w:styleId="orageline" w:customStyle="1">
    <w:name w:val="orage_line"/>
    <w:basedOn w:val="a"/>
    <w:pPr>
      <w:spacing w:after="100" w:afterAutospacing="1" w:before="100" w:beforeAutospacing="1"/>
    </w:pPr>
    <w:rPr>
      <w:rFonts w:ascii="gulim" w:hAnsi="gulim"/>
      <w:b w:val="1"/>
      <w:bCs w:val="1"/>
      <w:color w:val="fe5800"/>
      <w:sz w:val="18"/>
      <w:szCs w:val="18"/>
      <w:u w:val="single"/>
    </w:rPr>
  </w:style>
  <w:style w:type="paragraph" w:styleId="g12blue" w:customStyle="1">
    <w:name w:val="g12_blue"/>
    <w:basedOn w:val="a"/>
    <w:pPr>
      <w:spacing w:after="100" w:afterAutospacing="1" w:before="100" w:beforeAutospacing="1" w:line="270" w:lineRule="atLeast"/>
    </w:pPr>
    <w:rPr>
      <w:color w:val="6c8aa6"/>
      <w:sz w:val="18"/>
      <w:szCs w:val="18"/>
    </w:rPr>
  </w:style>
  <w:style w:type="paragraph" w:styleId="g12gray" w:customStyle="1">
    <w:name w:val="g12_gray"/>
    <w:basedOn w:val="a"/>
    <w:pPr>
      <w:spacing w:after="100" w:afterAutospacing="1" w:before="100" w:beforeAutospacing="1"/>
    </w:pPr>
    <w:rPr>
      <w:color w:val="9a9a9a"/>
      <w:sz w:val="18"/>
      <w:szCs w:val="18"/>
    </w:rPr>
  </w:style>
  <w:style w:type="paragraph" w:styleId="blue11" w:customStyle="1">
    <w:name w:val="blue_11"/>
    <w:basedOn w:val="a"/>
    <w:pPr>
      <w:spacing w:after="100" w:afterAutospacing="1" w:before="100" w:beforeAutospacing="1"/>
    </w:pPr>
    <w:rPr>
      <w:b w:val="1"/>
      <w:bCs w:val="1"/>
      <w:color w:val="6d99c1"/>
      <w:sz w:val="17"/>
      <w:szCs w:val="17"/>
    </w:rPr>
  </w:style>
  <w:style w:type="paragraph" w:styleId="g13gray" w:customStyle="1">
    <w:name w:val="g_13_gray"/>
    <w:basedOn w:val="a"/>
    <w:pPr>
      <w:spacing w:after="100" w:afterAutospacing="1" w:before="100" w:beforeAutospacing="1"/>
    </w:pPr>
    <w:rPr>
      <w:b w:val="1"/>
      <w:bCs w:val="1"/>
      <w:color w:val="9a9a9a"/>
      <w:spacing w:val="-15"/>
      <w:sz w:val="20"/>
      <w:szCs w:val="20"/>
    </w:rPr>
  </w:style>
  <w:style w:type="paragraph" w:styleId="backbar" w:customStyle="1">
    <w:name w:val="back_bar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subtopd12" w:customStyle="1">
    <w:name w:val="subtop_d12"/>
    <w:basedOn w:val="a"/>
    <w:pPr>
      <w:spacing w:after="100" w:afterAutospacing="1" w:before="100" w:beforeAutospacing="1"/>
    </w:pPr>
    <w:rPr>
      <w:rFonts w:ascii="돋움" w:eastAsia="돋움" w:hAnsi="돋움"/>
      <w:color w:val="666666"/>
      <w:sz w:val="18"/>
      <w:szCs w:val="18"/>
    </w:rPr>
  </w:style>
  <w:style w:type="paragraph" w:styleId="subtopg1201" w:customStyle="1">
    <w:name w:val="subtop_g12_01"/>
    <w:basedOn w:val="a"/>
    <w:pPr>
      <w:spacing w:after="100" w:afterAutospacing="1" w:before="100" w:beforeAutospacing="1"/>
    </w:pPr>
    <w:rPr>
      <w:b w:val="1"/>
      <w:bCs w:val="1"/>
      <w:color w:val="666666"/>
      <w:spacing w:val="-15"/>
      <w:sz w:val="18"/>
      <w:szCs w:val="18"/>
    </w:rPr>
  </w:style>
  <w:style w:type="paragraph" w:styleId="tableborder" w:customStyle="1">
    <w:name w:val="table_border"/>
    <w:basedOn w:val="a"/>
    <w:pPr>
      <w:pBdr>
        <w:top w:color="bebebe" w:space="0" w:sz="12" w:val="single"/>
        <w:left w:color="bebebe" w:space="0" w:sz="12" w:val="single"/>
        <w:bottom w:color="bebebe" w:space="0" w:sz="12" w:val="single"/>
        <w:right w:color="bebebe" w:space="0" w:sz="12" w:val="single"/>
      </w:pBd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subtopg1202" w:customStyle="1">
    <w:name w:val="subtop_g12_02"/>
    <w:basedOn w:val="a"/>
    <w:pPr>
      <w:spacing w:after="100" w:afterAutospacing="1" w:before="100" w:beforeAutospacing="1"/>
    </w:pPr>
    <w:rPr>
      <w:b w:val="1"/>
      <w:bCs w:val="1"/>
      <w:color w:val="e9cd69"/>
      <w:spacing w:val="-15"/>
      <w:sz w:val="18"/>
      <w:szCs w:val="18"/>
    </w:rPr>
  </w:style>
  <w:style w:type="paragraph" w:styleId="g11blue" w:customStyle="1">
    <w:name w:val="g11_blue"/>
    <w:basedOn w:val="a"/>
    <w:pPr>
      <w:spacing w:after="100" w:afterAutospacing="1" w:before="100" w:beforeAutospacing="1"/>
    </w:pPr>
    <w:rPr>
      <w:color w:val="647bc6"/>
      <w:sz w:val="17"/>
      <w:szCs w:val="17"/>
    </w:rPr>
  </w:style>
  <w:style w:type="paragraph" w:styleId="gulim1200" w:customStyle="1">
    <w:name w:val="gulim_12_00"/>
    <w:basedOn w:val="a"/>
    <w:pPr>
      <w:spacing w:after="100" w:afterAutospacing="1" w:before="100" w:beforeAutospacing="1" w:line="270" w:lineRule="atLeast"/>
    </w:pPr>
    <w:rPr>
      <w:rFonts w:ascii="gulim" w:hAnsi="gulim"/>
      <w:color w:val="000000"/>
      <w:sz w:val="18"/>
      <w:szCs w:val="18"/>
    </w:rPr>
  </w:style>
  <w:style w:type="paragraph" w:styleId="gulim120c" w:customStyle="1">
    <w:name w:val="gulim12_0c"/>
    <w:basedOn w:val="a"/>
    <w:pPr>
      <w:spacing w:after="100" w:afterAutospacing="1" w:before="100" w:beforeAutospacing="1" w:line="270" w:lineRule="atLeast"/>
    </w:pPr>
    <w:rPr>
      <w:rFonts w:ascii="gulim" w:hAnsi="gulim"/>
      <w:color w:val="0c0c0c"/>
      <w:sz w:val="18"/>
      <w:szCs w:val="18"/>
    </w:rPr>
  </w:style>
  <w:style w:type="paragraph" w:styleId="g712" w:customStyle="1">
    <w:name w:val="g7_12"/>
    <w:basedOn w:val="a"/>
    <w:pPr>
      <w:spacing w:after="100" w:afterAutospacing="1" w:before="100" w:beforeAutospacing="1"/>
    </w:pPr>
    <w:rPr>
      <w:color w:val="777777"/>
      <w:sz w:val="18"/>
      <w:szCs w:val="18"/>
    </w:rPr>
  </w:style>
  <w:style w:type="paragraph" w:styleId="g412" w:customStyle="1">
    <w:name w:val="g4_12"/>
    <w:basedOn w:val="a"/>
    <w:pPr>
      <w:spacing w:after="100" w:afterAutospacing="1" w:before="100" w:beforeAutospacing="1"/>
    </w:pPr>
    <w:rPr>
      <w:color w:val="444444"/>
      <w:sz w:val="18"/>
      <w:szCs w:val="18"/>
    </w:rPr>
  </w:style>
  <w:style w:type="paragraph" w:styleId="dot01" w:customStyle="1">
    <w:name w:val="dot_01"/>
    <w:basedOn w:val="a"/>
    <w:pPr>
      <w:shd w:color="auto" w:fill="ffffff" w:val="clear"/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dot02" w:customStyle="1">
    <w:name w:val="dot_02"/>
    <w:basedOn w:val="a"/>
    <w:pPr>
      <w:shd w:color="auto" w:fill="f5f5f5" w:val="clear"/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1196" w:customStyle="1">
    <w:name w:val="g11_96"/>
    <w:basedOn w:val="a"/>
    <w:pPr>
      <w:spacing w:after="100" w:afterAutospacing="1" w:before="100" w:beforeAutospacing="1"/>
    </w:pPr>
    <w:rPr>
      <w:color w:val="969696"/>
      <w:sz w:val="17"/>
      <w:szCs w:val="17"/>
    </w:rPr>
  </w:style>
  <w:style w:type="paragraph" w:styleId="g1333" w:customStyle="1">
    <w:name w:val="g13_33"/>
    <w:basedOn w:val="a"/>
    <w:pPr>
      <w:spacing w:after="100" w:afterAutospacing="1" w:before="100" w:beforeAutospacing="1"/>
    </w:pPr>
    <w:rPr>
      <w:color w:val="333333"/>
      <w:sz w:val="20"/>
      <w:szCs w:val="20"/>
    </w:rPr>
  </w:style>
  <w:style w:type="paragraph" w:styleId="gul1244" w:customStyle="1">
    <w:name w:val="gul12_44"/>
    <w:basedOn w:val="a"/>
    <w:pPr>
      <w:spacing w:after="100" w:afterAutospacing="1" w:before="100" w:beforeAutospacing="1"/>
    </w:pPr>
    <w:rPr>
      <w:color w:val="444444"/>
      <w:sz w:val="18"/>
      <w:szCs w:val="18"/>
    </w:rPr>
  </w:style>
  <w:style w:type="paragraph" w:styleId="col33" w:customStyle="1">
    <w:name w:val="col_33"/>
    <w:basedOn w:val="a"/>
    <w:pPr>
      <w:spacing w:after="100" w:afterAutospacing="1" w:before="100" w:beforeAutospacing="1"/>
    </w:pPr>
    <w:rPr>
      <w:rFonts w:ascii="gulim" w:hAnsi="gulim"/>
      <w:color w:val="333333"/>
      <w:sz w:val="18"/>
      <w:szCs w:val="18"/>
    </w:rPr>
  </w:style>
  <w:style w:type="paragraph" w:styleId="col44" w:customStyle="1">
    <w:name w:val="col_44"/>
    <w:basedOn w:val="a"/>
    <w:pPr>
      <w:spacing w:after="100" w:afterAutospacing="1" w:before="100" w:beforeAutospacing="1"/>
    </w:pPr>
    <w:rPr>
      <w:rFonts w:ascii="gulim" w:hAnsi="gulim"/>
      <w:color w:val="444444"/>
      <w:sz w:val="18"/>
      <w:szCs w:val="18"/>
    </w:rPr>
  </w:style>
  <w:style w:type="paragraph" w:styleId="col66" w:customStyle="1">
    <w:name w:val="col_66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col99" w:customStyle="1">
    <w:name w:val="col_99"/>
    <w:basedOn w:val="a"/>
    <w:pPr>
      <w:spacing w:after="100" w:afterAutospacing="1" w:before="100" w:beforeAutospacing="1"/>
    </w:pPr>
    <w:rPr>
      <w:rFonts w:ascii="gulim" w:hAnsi="gulim"/>
      <w:color w:val="999999"/>
      <w:sz w:val="18"/>
      <w:szCs w:val="18"/>
    </w:rPr>
  </w:style>
  <w:style w:type="paragraph" w:styleId="salary01" w:customStyle="1">
    <w:name w:val="salary_01"/>
    <w:basedOn w:val="a"/>
    <w:pPr>
      <w:pBdr>
        <w:top w:color="89a4ca" w:space="0" w:sz="6" w:val="single"/>
        <w:left w:color="89a4ca" w:space="0" w:sz="6" w:val="single"/>
        <w:bottom w:color="89a4ca" w:space="0" w:sz="6" w:val="single"/>
        <w:right w:color="89a4ca" w:space="0" w:sz="6" w:val="single"/>
      </w:pBdr>
      <w:shd w:color="auto" w:fill="f7faff" w:val="clear"/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13a" w:customStyle="1">
    <w:name w:val="g_13a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siteg12a" w:customStyle="1">
    <w:name w:val="site_g12_a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todayg11a" w:customStyle="1">
    <w:name w:val="today_g11_a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ag11a" w:customStyle="1">
    <w:name w:val="ag_11a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d9a" w:customStyle="1">
    <w:name w:val="d9_a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bbsv3g12a" w:customStyle="1">
    <w:name w:val="bbsv3_g12_a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12aline" w:customStyle="1">
    <w:name w:val="g12a_line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ulim1201" w:customStyle="1">
    <w:name w:val="gulim12_01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ulim1202" w:customStyle="1">
    <w:name w:val="gulim12_02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ulim1301" w:customStyle="1">
    <w:name w:val="gulim13_01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ulim1302" w:customStyle="1">
    <w:name w:val="gulim13_02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d15a" w:customStyle="1">
    <w:name w:val="d15_a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subtopg12a" w:customStyle="1">
    <w:name w:val="subtop_g12_a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subtopg16a" w:customStyle="1">
    <w:name w:val="subtop_g16_a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subtopd12a" w:customStyle="1">
    <w:name w:val="subtop_d12_a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subtopd11a" w:customStyle="1">
    <w:name w:val="subtop_d11_a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subtopd11a1" w:customStyle="1">
    <w:name w:val="subtop_d11_a1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ulim12orangea" w:customStyle="1">
    <w:name w:val="gulim12_orange_a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12b" w:customStyle="1">
    <w:name w:val="g12_b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12l" w:customStyle="1">
    <w:name w:val="g12_l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11b" w:customStyle="1">
    <w:name w:val="g11_b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12c" w:customStyle="1">
    <w:name w:val="g12_c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12b2" w:customStyle="1">
    <w:name w:val="g12_b2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ul12blue" w:customStyle="1">
    <w:name w:val="gul12_blue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1344" w:customStyle="1">
    <w:name w:val="g13_44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d11a1" w:customStyle="1">
    <w:name w:val="d11_a1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d11a2" w:customStyle="1">
    <w:name w:val="d11_a2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d11a4" w:customStyle="1">
    <w:name w:val="d11_a4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13u" w:customStyle="1">
    <w:name w:val="g13_u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13a0" w:customStyle="1">
    <w:name w:val="g13_a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g129" w:customStyle="1">
    <w:name w:val="g12_9"/>
    <w:basedOn w:val="a"/>
    <w:pPr>
      <w:spacing w:after="100" w:afterAutospacing="1" w:before="100" w:beforeAutospacing="1"/>
    </w:pPr>
    <w:rPr>
      <w:rFonts w:ascii="gulim" w:hAnsi="gulim"/>
      <w:color w:val="666666"/>
      <w:sz w:val="18"/>
      <w:szCs w:val="18"/>
    </w:rPr>
  </w:style>
  <w:style w:type="paragraph" w:styleId="a6">
    <w:name w:val="Balloon Text"/>
    <w:basedOn w:val="a"/>
    <w:link w:val="Char"/>
    <w:uiPriority w:val="99"/>
    <w:semiHidden w:val="1"/>
    <w:unhideWhenUsed w:val="1"/>
    <w:rsid w:val="0059183A"/>
    <w:rPr>
      <w:rFonts w:ascii="맑은 고딕" w:cs="Times New Roman" w:eastAsia="맑은 고딕" w:hAnsi="맑은 고딕"/>
      <w:sz w:val="18"/>
      <w:szCs w:val="18"/>
    </w:rPr>
  </w:style>
  <w:style w:type="character" w:styleId="Char" w:customStyle="1">
    <w:name w:val="풍선 도움말 텍스트 Char"/>
    <w:link w:val="a6"/>
    <w:uiPriority w:val="99"/>
    <w:semiHidden w:val="1"/>
    <w:rsid w:val="0059183A"/>
    <w:rPr>
      <w:rFonts w:ascii="맑은 고딕" w:cs="Times New Roman" w:eastAsia="맑은 고딕" w:hAnsi="맑은 고딕"/>
      <w:sz w:val="18"/>
      <w:szCs w:val="18"/>
    </w:rPr>
  </w:style>
  <w:style w:type="paragraph" w:styleId="a7">
    <w:name w:val="header"/>
    <w:basedOn w:val="a"/>
    <w:link w:val="Char0"/>
    <w:uiPriority w:val="99"/>
    <w:unhideWhenUsed w:val="1"/>
    <w:rsid w:val="0059183A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머리글 Char"/>
    <w:link w:val="a7"/>
    <w:uiPriority w:val="99"/>
    <w:rsid w:val="0059183A"/>
    <w:rPr>
      <w:rFonts w:ascii="굴림" w:cs="굴림" w:eastAsia="굴림" w:hAnsi="굴림"/>
      <w:sz w:val="24"/>
      <w:szCs w:val="24"/>
    </w:rPr>
  </w:style>
  <w:style w:type="paragraph" w:styleId="a8">
    <w:name w:val="footer"/>
    <w:basedOn w:val="a"/>
    <w:link w:val="Char1"/>
    <w:uiPriority w:val="99"/>
    <w:unhideWhenUsed w:val="1"/>
    <w:rsid w:val="0059183A"/>
    <w:pPr>
      <w:tabs>
        <w:tab w:val="center" w:pos="4513"/>
        <w:tab w:val="right" w:pos="9026"/>
      </w:tabs>
      <w:snapToGrid w:val="0"/>
    </w:pPr>
  </w:style>
  <w:style w:type="character" w:styleId="Char1" w:customStyle="1">
    <w:name w:val="바닥글 Char"/>
    <w:link w:val="a8"/>
    <w:uiPriority w:val="99"/>
    <w:rsid w:val="0059183A"/>
    <w:rPr>
      <w:rFonts w:ascii="굴림" w:cs="굴림" w:eastAsia="굴림" w:hAnsi="굴림"/>
      <w:sz w:val="24"/>
      <w:szCs w:val="24"/>
    </w:rPr>
  </w:style>
  <w:style w:type="character" w:styleId="bimg5" w:customStyle="1">
    <w:name w:val="bimg5"/>
    <w:rsid w:val="00DB4E81"/>
    <w:rPr>
      <w:shd w:color="auto" w:fill="d8ddd4" w:val="clear"/>
    </w:rPr>
  </w:style>
  <w:style w:type="table" w:styleId="a9">
    <w:name w:val="Table Grid"/>
    <w:basedOn w:val="a1"/>
    <w:uiPriority w:val="59"/>
    <w:rsid w:val="00DB5630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big-m" w:customStyle="1">
    <w:name w:val="big-m"/>
    <w:basedOn w:val="a0"/>
    <w:rsid w:val="00A9331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lAq6Ox/ox5zKDlezpWZy7jZsw==">CgMxLjA4AHIhMTk1bUpBbkVTNzhkVV9WUl9GMWZ6WTlwXzh3TkpMdjVm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2021-11-30T00:15:00Z</dcterms:created>
  <dc:creator>snoopy</dc:creator>
</cp:coreProperties>
</file>