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16"/>
        <w:keepNext w:val="false"/>
        <w:pBdr/>
        <w:bidi w:val="0"/>
        <w:spacing w:lineRule="auto" w:line="304" w:before="0" w:after="0"/>
        <w:ind w:hanging="0" w:start="0" w:end="0"/>
        <w:jc w:val="center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  <w:t xml:space="preserve">㈜웨이버스 입사지원서 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  <w:t>경력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  <w:t>)</w:t>
      </w:r>
    </w:p>
    <w:tbl>
      <w:tblPr>
        <w:tblW w:w="10150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6"/>
        <w:gridCol w:w="1818"/>
        <w:gridCol w:w="370"/>
        <w:gridCol w:w="949"/>
        <w:gridCol w:w="1740"/>
        <w:gridCol w:w="535"/>
        <w:gridCol w:w="872"/>
        <w:gridCol w:w="254"/>
        <w:gridCol w:w="253"/>
        <w:gridCol w:w="255"/>
        <w:gridCol w:w="254"/>
        <w:gridCol w:w="77"/>
        <w:gridCol w:w="119"/>
        <w:gridCol w:w="253"/>
        <w:gridCol w:w="254"/>
        <w:gridCol w:w="254"/>
        <w:gridCol w:w="255"/>
        <w:gridCol w:w="253"/>
        <w:gridCol w:w="254"/>
        <w:gridCol w:w="254"/>
        <w:gridCol w:w="254"/>
        <w:gridCol w:w="257"/>
      </w:tblGrid>
      <w:tr>
        <w:trPr>
          <w:trHeight w:val="426" w:hRule="exact"/>
        </w:trPr>
        <w:tc>
          <w:tcPr>
            <w:tcW w:w="36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4F4F4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인적사항</w:t>
            </w:r>
          </w:p>
        </w:tc>
        <w:tc>
          <w:tcPr>
            <w:tcW w:w="1818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 진</w:t>
            </w:r>
          </w:p>
        </w:tc>
        <w:tc>
          <w:tcPr>
            <w:tcW w:w="370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94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74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07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 분야</w:t>
            </w:r>
          </w:p>
        </w:tc>
        <w:tc>
          <w:tcPr>
            <w:tcW w:w="3500" w:type="dxa"/>
            <w:gridSpan w:val="1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86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7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</w:p>
        </w:tc>
        <w:tc>
          <w:tcPr>
            <w:tcW w:w="17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2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2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</w:p>
        </w:tc>
        <w:tc>
          <w:tcPr>
            <w:tcW w:w="2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</w:p>
        </w:tc>
        <w:tc>
          <w:tcPr>
            <w:tcW w:w="2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</w:p>
        </w:tc>
        <w:tc>
          <w:tcPr>
            <w:tcW w:w="2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</w:p>
        </w:tc>
        <w:tc>
          <w:tcPr>
            <w:tcW w:w="2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</w:p>
        </w:tc>
        <w:tc>
          <w:tcPr>
            <w:tcW w:w="2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</w:p>
        </w:tc>
      </w:tr>
      <w:tr>
        <w:trPr>
          <w:trHeight w:val="426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1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6647" w:type="dxa"/>
            <w:gridSpan w:val="1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433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19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 )</w:t>
            </w:r>
          </w:p>
        </w:tc>
        <w:tc>
          <w:tcPr>
            <w:tcW w:w="19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E‐mail</w:t>
            </w:r>
          </w:p>
        </w:tc>
        <w:tc>
          <w:tcPr>
            <w:tcW w:w="2407" w:type="dxa"/>
            <w:gridSpan w:val="10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1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10147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6"/>
        <w:gridCol w:w="1818"/>
        <w:gridCol w:w="2119"/>
        <w:gridCol w:w="1285"/>
        <w:gridCol w:w="1000"/>
        <w:gridCol w:w="1683"/>
        <w:gridCol w:w="1876"/>
      </w:tblGrid>
      <w:tr>
        <w:trPr>
          <w:trHeight w:val="370" w:hRule="exact"/>
        </w:trPr>
        <w:tc>
          <w:tcPr>
            <w:tcW w:w="36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력사항</w:t>
            </w:r>
          </w:p>
        </w:tc>
        <w:tc>
          <w:tcPr>
            <w:tcW w:w="181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학교명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최종학력순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1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128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성적</w:t>
            </w:r>
          </w:p>
        </w:tc>
        <w:tc>
          <w:tcPr>
            <w:tcW w:w="100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학위</w:t>
            </w:r>
          </w:p>
        </w:tc>
        <w:tc>
          <w:tcPr>
            <w:tcW w:w="168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입학년월일</w:t>
            </w:r>
          </w:p>
        </w:tc>
        <w:tc>
          <w:tcPr>
            <w:tcW w:w="187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졸업년월일</w:t>
            </w:r>
          </w:p>
        </w:tc>
      </w:tr>
      <w:tr>
        <w:trPr>
          <w:trHeight w:val="370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  <w:tc>
          <w:tcPr>
            <w:tcW w:w="1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  <w:tc>
          <w:tcPr>
            <w:tcW w:w="1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1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1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  <w:tc>
          <w:tcPr>
            <w:tcW w:w="100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8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1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10147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6"/>
        <w:gridCol w:w="2302"/>
        <w:gridCol w:w="2920"/>
        <w:gridCol w:w="1000"/>
        <w:gridCol w:w="1683"/>
        <w:gridCol w:w="1876"/>
      </w:tblGrid>
      <w:tr>
        <w:trPr>
          <w:trHeight w:val="516" w:hRule="exact"/>
        </w:trPr>
        <w:tc>
          <w:tcPr>
            <w:tcW w:w="36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병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역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</w:t>
            </w:r>
          </w:p>
        </w:tc>
        <w:tc>
          <w:tcPr>
            <w:tcW w:w="2302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현역필   □ 특례필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보충역필 □ 면제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■</w:t>
            </w:r>
          </w:p>
        </w:tc>
        <w:tc>
          <w:tcPr>
            <w:tcW w:w="292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복무기간</w:t>
            </w:r>
          </w:p>
        </w:tc>
        <w:tc>
          <w:tcPr>
            <w:tcW w:w="100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면제사유</w:t>
            </w:r>
          </w:p>
        </w:tc>
        <w:tc>
          <w:tcPr>
            <w:tcW w:w="1683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 여부</w:t>
            </w:r>
          </w:p>
        </w:tc>
        <w:tc>
          <w:tcPr>
            <w:tcW w:w="187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 여부</w:t>
            </w:r>
          </w:p>
        </w:tc>
      </w:tr>
      <w:tr>
        <w:trPr>
          <w:trHeight w:val="803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30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2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○○○○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.○○.○○ ∼ ○○○○.○○.○○</w:t>
            </w:r>
          </w:p>
        </w:tc>
        <w:tc>
          <w:tcPr>
            <w:tcW w:w="100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83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대상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876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대상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비대상</w:t>
            </w:r>
          </w:p>
        </w:tc>
      </w:tr>
    </w:tbl>
    <w:p>
      <w:pPr>
        <w:pStyle w:val="HWP0"/>
        <w:keepNext w:val="false"/>
        <w:pBdr/>
        <w:bidi w:val="0"/>
        <w:spacing w:lineRule="auto" w:line="201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10147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6"/>
        <w:gridCol w:w="1826"/>
        <w:gridCol w:w="2547"/>
        <w:gridCol w:w="1906"/>
        <w:gridCol w:w="3502"/>
      </w:tblGrid>
      <w:tr>
        <w:trPr>
          <w:trHeight w:val="443" w:hRule="exact"/>
        </w:trPr>
        <w:tc>
          <w:tcPr>
            <w:tcW w:w="36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기술교육</w:t>
            </w:r>
          </w:p>
        </w:tc>
        <w:tc>
          <w:tcPr>
            <w:tcW w:w="182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254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과정명</w:t>
            </w:r>
          </w:p>
        </w:tc>
        <w:tc>
          <w:tcPr>
            <w:tcW w:w="190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350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과정개요</w:t>
            </w:r>
          </w:p>
        </w:tc>
      </w:tr>
      <w:tr>
        <w:trPr>
          <w:trHeight w:val="443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아카데미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5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OOO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육성과정</w:t>
            </w:r>
          </w:p>
        </w:tc>
        <w:tc>
          <w:tcPr>
            <w:tcW w:w="19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0000.00~0000.00</w:t>
            </w:r>
          </w:p>
        </w:tc>
        <w:tc>
          <w:tcPr>
            <w:tcW w:w="35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3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5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3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0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50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1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10147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6"/>
        <w:gridCol w:w="2719"/>
        <w:gridCol w:w="1671"/>
        <w:gridCol w:w="2084"/>
        <w:gridCol w:w="3307"/>
      </w:tblGrid>
      <w:tr>
        <w:trPr>
          <w:trHeight w:val="499" w:hRule="exact"/>
        </w:trPr>
        <w:tc>
          <w:tcPr>
            <w:tcW w:w="36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</w:t>
            </w:r>
          </w:p>
        </w:tc>
        <w:tc>
          <w:tcPr>
            <w:tcW w:w="271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67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208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</w:t>
            </w:r>
          </w:p>
        </w:tc>
        <w:tc>
          <w:tcPr>
            <w:tcW w:w="330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</w:tr>
      <w:tr>
        <w:trPr>
          <w:trHeight w:val="499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7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정보처리기사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기사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0000.00.00</w:t>
            </w:r>
          </w:p>
        </w:tc>
        <w:tc>
          <w:tcPr>
            <w:tcW w:w="33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99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7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99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71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7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8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0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1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1012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6"/>
        <w:gridCol w:w="1713"/>
        <w:gridCol w:w="2204"/>
        <w:gridCol w:w="993"/>
        <w:gridCol w:w="1919"/>
        <w:gridCol w:w="1351"/>
        <w:gridCol w:w="1579"/>
      </w:tblGrid>
      <w:tr>
        <w:trPr>
          <w:trHeight w:val="443" w:hRule="exact"/>
        </w:trPr>
        <w:tc>
          <w:tcPr>
            <w:tcW w:w="36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</w:t>
            </w:r>
          </w:p>
        </w:tc>
        <w:tc>
          <w:tcPr>
            <w:tcW w:w="171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220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99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91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 업무</w:t>
            </w:r>
          </w:p>
        </w:tc>
        <w:tc>
          <w:tcPr>
            <w:tcW w:w="135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연봉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7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퇴직사유</w:t>
            </w:r>
          </w:p>
        </w:tc>
      </w:tr>
      <w:tr>
        <w:trPr>
          <w:trHeight w:val="443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3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3" w:hRule="exact"/>
        </w:trPr>
        <w:tc>
          <w:tcPr>
            <w:tcW w:w="3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1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0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1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1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10147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6"/>
        <w:gridCol w:w="2246"/>
        <w:gridCol w:w="506"/>
        <w:gridCol w:w="506"/>
        <w:gridCol w:w="506"/>
        <w:gridCol w:w="507"/>
        <w:gridCol w:w="506"/>
        <w:gridCol w:w="1129"/>
        <w:gridCol w:w="1660"/>
        <w:gridCol w:w="1201"/>
        <w:gridCol w:w="1014"/>
      </w:tblGrid>
      <w:tr>
        <w:trPr/>
        <w:tc>
          <w:tcPr>
            <w:tcW w:w="366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술</w:t>
            </w:r>
          </w:p>
        </w:tc>
        <w:tc>
          <w:tcPr>
            <w:tcW w:w="4777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프로그래밍</w:t>
            </w:r>
          </w:p>
        </w:tc>
        <w:tc>
          <w:tcPr>
            <w:tcW w:w="5004" w:type="dxa"/>
            <w:gridSpan w:val="4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외국어</w:t>
            </w:r>
          </w:p>
        </w:tc>
      </w:tr>
      <w:tr>
        <w:trPr/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Language/Tools</w:t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5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12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외국어명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종류</w:t>
            </w:r>
          </w:p>
        </w:tc>
        <w:tc>
          <w:tcPr>
            <w:tcW w:w="12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0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취득년월</w:t>
            </w:r>
          </w:p>
        </w:tc>
      </w:tr>
      <w:tr>
        <w:trPr/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java(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O</w:t>
              <w:br/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2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영어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TOEIC(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</w:t>
            </w:r>
          </w:p>
        </w:tc>
        <w:tc>
          <w:tcPr>
            <w:tcW w:w="10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</w:t>
            </w:r>
          </w:p>
        </w:tc>
      </w:tr>
      <w:tr>
        <w:trPr/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2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6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2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29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1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1" w:before="0" w:after="0"/>
        <w:ind w:hanging="0" w:start="0" w:end="0"/>
        <w:jc w:val="star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20"/>
          <w:sz w:val="20"/>
          <w:u w:val="none"/>
          <w:vertAlign w:val="baseline"/>
          <w:em w:val="none"/>
        </w:rPr>
      </w:r>
      <w:r>
        <w:br w:type="page"/>
      </w:r>
    </w:p>
    <w:p>
      <w:pPr>
        <w:pStyle w:val="HWP16"/>
        <w:keepNext w:val="false"/>
        <w:pBdr/>
        <w:bidi w:val="0"/>
        <w:spacing w:lineRule="auto" w:line="304" w:before="0" w:after="0"/>
        <w:ind w:hanging="0" w:start="0" w:end="0"/>
        <w:jc w:val="center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  <w:t>경력소개서</w:t>
      </w:r>
    </w:p>
    <w:tbl>
      <w:tblPr>
        <w:tblW w:w="1009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9"/>
        <w:gridCol w:w="1213"/>
        <w:gridCol w:w="1116"/>
        <w:gridCol w:w="6154"/>
      </w:tblGrid>
      <w:tr>
        <w:trPr>
          <w:trHeight w:val="426" w:hRule="exact"/>
        </w:trPr>
        <w:tc>
          <w:tcPr>
            <w:tcW w:w="1609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121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7270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업무내용</w:t>
            </w:r>
          </w:p>
        </w:tc>
      </w:tr>
      <w:tr>
        <w:trPr>
          <w:trHeight w:val="482" w:hRule="exact"/>
        </w:trPr>
        <w:tc>
          <w:tcPr>
            <w:tcW w:w="1609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</w:tc>
        <w:tc>
          <w:tcPr>
            <w:tcW w:w="1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상세내용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적용기술 및 수행내역 상세 기술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439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154" w:type="dxa"/>
            <w:tcBorders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1609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</w:tc>
        <w:tc>
          <w:tcPr>
            <w:tcW w:w="1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8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상세내용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적용기술 및 수행내역 상세 기술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439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154" w:type="dxa"/>
            <w:tcBorders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1609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</w:tc>
        <w:tc>
          <w:tcPr>
            <w:tcW w:w="1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8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상세내용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적용기술 및 수행내역 상세 기술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552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154" w:type="dxa"/>
            <w:tcBorders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1609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</w:tc>
        <w:tc>
          <w:tcPr>
            <w:tcW w:w="1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상세내용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적용기술 및 수행내역 상세 기술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552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154" w:type="dxa"/>
            <w:tcBorders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1609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</w:tc>
        <w:tc>
          <w:tcPr>
            <w:tcW w:w="1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상세내용</w:t>
            </w:r>
          </w:p>
        </w:tc>
        <w:tc>
          <w:tcPr>
            <w:tcW w:w="6154" w:type="dxa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적용기술 및 수행내역 상세 기술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552" w:hRule="exact"/>
        </w:trPr>
        <w:tc>
          <w:tcPr>
            <w:tcW w:w="16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154" w:type="dxa"/>
            <w:tcBorders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6"/>
        <w:keepNext w:val="false"/>
        <w:pBdr/>
        <w:bidi w:val="0"/>
        <w:spacing w:lineRule="auto" w:line="304" w:before="153" w:after="0"/>
        <w:ind w:hanging="0" w:start="0" w:end="0"/>
        <w:jc w:val="center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</w:pPr>
      <w:r>
        <w:br w:type="page"/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  <w:t>프로젝트 경력 세부기술서</w:t>
      </w:r>
    </w:p>
    <w:tbl>
      <w:tblPr>
        <w:tblW w:w="10192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55"/>
        <w:gridCol w:w="1774"/>
        <w:gridCol w:w="1096"/>
        <w:gridCol w:w="1094"/>
        <w:gridCol w:w="1093"/>
        <w:gridCol w:w="1094"/>
        <w:gridCol w:w="1093"/>
        <w:gridCol w:w="1493"/>
      </w:tblGrid>
      <w:tr>
        <w:trPr>
          <w:trHeight w:val="539" w:hRule="exact"/>
        </w:trPr>
        <w:tc>
          <w:tcPr>
            <w:tcW w:w="1455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74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프로젝트명</w:t>
            </w:r>
          </w:p>
        </w:tc>
        <w:tc>
          <w:tcPr>
            <w:tcW w:w="1096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 간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374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개발환경</w:t>
            </w:r>
          </w:p>
        </w:tc>
        <w:tc>
          <w:tcPr>
            <w:tcW w:w="1493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설명</w:t>
            </w:r>
          </w:p>
        </w:tc>
      </w:tr>
      <w:tr>
        <w:trPr>
          <w:trHeight w:val="573" w:hRule="exact"/>
        </w:trPr>
        <w:tc>
          <w:tcPr>
            <w:tcW w:w="145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체제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DBMS</w:t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Language/Tools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framework</w:t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742" w:hRule="exact"/>
        </w:trPr>
        <w:tc>
          <w:tcPr>
            <w:tcW w:w="14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</w:t>
            </w:r>
          </w:p>
        </w:tc>
        <w:tc>
          <w:tcPr>
            <w:tcW w:w="17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ICIS 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 프로젝트</w:t>
            </w:r>
          </w:p>
        </w:tc>
        <w:tc>
          <w:tcPr>
            <w:tcW w:w="10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(00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Windows NT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RS 6000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Oracle 8i</w:t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C++,JAVA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spring, mybatis</w:t>
            </w:r>
          </w:p>
        </w:tc>
        <w:tc>
          <w:tcPr>
            <w:tcW w:w="1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로그인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회원관리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(Billing)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</w:t>
            </w:r>
          </w:p>
        </w:tc>
      </w:tr>
      <w:tr>
        <w:trPr>
          <w:trHeight w:val="1742" w:hRule="exact"/>
        </w:trPr>
        <w:tc>
          <w:tcPr>
            <w:tcW w:w="14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아카데미</w:t>
            </w:r>
          </w:p>
        </w:tc>
        <w:tc>
          <w:tcPr>
            <w:tcW w:w="17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영화예매사이트</w:t>
            </w:r>
          </w:p>
        </w:tc>
        <w:tc>
          <w:tcPr>
            <w:tcW w:w="10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00.00.00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(00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Windows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Linux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MongoDB</w:t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python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JAVA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spring, mybatis</w:t>
            </w:r>
          </w:p>
        </w:tc>
        <w:tc>
          <w:tcPr>
            <w:tcW w:w="1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예매관리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회원관리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권한관리</w:t>
            </w:r>
          </w:p>
        </w:tc>
      </w:tr>
      <w:tr>
        <w:trPr>
          <w:trHeight w:val="1742" w:hRule="exact"/>
        </w:trPr>
        <w:tc>
          <w:tcPr>
            <w:tcW w:w="14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742" w:hRule="exact"/>
        </w:trPr>
        <w:tc>
          <w:tcPr>
            <w:tcW w:w="14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742" w:hRule="exact"/>
        </w:trPr>
        <w:tc>
          <w:tcPr>
            <w:tcW w:w="14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742" w:hRule="exact"/>
        </w:trPr>
        <w:tc>
          <w:tcPr>
            <w:tcW w:w="14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233" w:hRule="exact"/>
        </w:trPr>
        <w:tc>
          <w:tcPr>
            <w:tcW w:w="145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6"/>
        <w:keepNext w:val="false"/>
        <w:pBdr/>
        <w:bidi w:val="0"/>
        <w:spacing w:lineRule="auto" w:line="304" w:before="153" w:after="0"/>
        <w:ind w:hanging="0" w:start="0" w:end="0"/>
        <w:jc w:val="center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</w:pPr>
      <w:r>
        <w:br w:type="page"/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  <w:t>자기 소개서</w:t>
      </w:r>
    </w:p>
    <w:tbl>
      <w:tblPr>
        <w:tblW w:w="1011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55"/>
        <w:gridCol w:w="8764"/>
      </w:tblGrid>
      <w:tr>
        <w:trPr>
          <w:trHeight w:val="3001" w:hRule="exact"/>
        </w:trPr>
        <w:tc>
          <w:tcPr>
            <w:tcW w:w="135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자기소개</w:t>
            </w:r>
          </w:p>
        </w:tc>
        <w:tc>
          <w:tcPr>
            <w:tcW w:w="876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Heading"/>
              <w:keepNext w:val="false"/>
              <w:pBdr/>
              <w:tabs>
                <w:tab w:val="clear" w:pos="709"/>
              </w:tabs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Heading"/>
              <w:pBdr/>
              <w:tabs>
                <w:tab w:val="clear" w:pos="709"/>
              </w:tabs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1699" w:hRule="exact"/>
        </w:trPr>
        <w:tc>
          <w:tcPr>
            <w:tcW w:w="13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지원동기</w:t>
            </w:r>
          </w:p>
        </w:tc>
        <w:tc>
          <w:tcPr>
            <w:tcW w:w="87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93" w:hRule="exact"/>
        </w:trPr>
        <w:tc>
          <w:tcPr>
            <w:tcW w:w="135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업무역량</w:t>
            </w:r>
          </w:p>
        </w:tc>
        <w:tc>
          <w:tcPr>
            <w:tcW w:w="87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54" w:hRule="exact"/>
        </w:trPr>
        <w:tc>
          <w:tcPr>
            <w:tcW w:w="135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입사 후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목표</w:t>
            </w:r>
          </w:p>
        </w:tc>
        <w:tc>
          <w:tcPr>
            <w:tcW w:w="876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1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tbl>
      <w:tblPr>
        <w:tblW w:w="10206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6"/>
      </w:tblGrid>
      <w:tr>
        <w:trPr>
          <w:trHeight w:val="962" w:hRule="exact"/>
          <w:cantSplit w:val="true"/>
        </w:trPr>
        <w:tc>
          <w:tcPr>
            <w:tcW w:w="10206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4F4F4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0" w:leader="none"/>
              </w:tabs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이용 제공에 대한 동의 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□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동의   □ 비동의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218" w:before="0" w:after="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입사지원 원서 접수 시 개인정보 기재에 대한 수집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이용을 목적으로 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18" w:before="0" w:after="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 이용 정보는 본 입사지원서 기재 사항 및 입사지원을 위해 제출 한 일체의 문서에 기재된 정보를 포함합니다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18" w:before="0" w:after="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 개인정보는 수집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이용에 관한 동의일로부터「해당분야 인원 선발」종료 시까지 보유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</w:tc>
      </w:tr>
    </w:tbl>
    <w:p>
      <w:pPr>
        <w:pStyle w:val="HWP16"/>
        <w:keepNext w:val="false"/>
        <w:pBdr/>
        <w:bidi w:val="0"/>
        <w:spacing w:lineRule="auto" w:line="470" w:before="544" w:after="0"/>
        <w:ind w:hanging="0" w:start="0" w:end="0"/>
        <w:jc w:val="center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위 입사지원서상의 기재사항이 사실임을 확인하며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허위사실로 드러날 경우 입사를 취소하는데 동의합니다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16"/>
        <w:keepNext w:val="false"/>
        <w:pBdr/>
        <w:bidi w:val="0"/>
        <w:spacing w:lineRule="auto" w:line="304" w:before="0" w:after="0"/>
        <w:ind w:hanging="0" w:start="0" w:end="0"/>
        <w:jc w:val="end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                                 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20    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년      월      일        지원자 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:                (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16"/>
        <w:keepNext w:val="false"/>
        <w:pBdr/>
        <w:bidi w:val="0"/>
        <w:spacing w:lineRule="auto" w:line="304" w:before="0" w:after="0"/>
        <w:ind w:hanging="0" w:start="0" w:end="0"/>
        <w:jc w:val="end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04" w:before="0" w:after="0"/>
        <w:ind w:hanging="0" w:start="0" w:end="0"/>
        <w:jc w:val="star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566" w:top="1132" w:footer="566" w:bottom="140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나눔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02"/>
      <w:gridCol w:w="3402"/>
      <w:gridCol w:w="3402"/>
    </w:tblGrid>
    <w:tr>
      <w:trPr>
        <w:trHeight w:val="566" w:hRule="exact"/>
        <w:cantSplit w:val="true"/>
      </w:trPr>
      <w:tc>
        <w:tcPr>
          <w:tcW w:w="3402" w:type="dxa"/>
          <w:tcBorders/>
          <w:shd w:fill="FFFFFF" w:val="clear"/>
          <w:vAlign w:val="center"/>
        </w:tcPr>
        <w:p>
          <w:pPr>
            <w:pStyle w:val="TableContents"/>
            <w:widowControl w:val="false"/>
            <w:suppressLineNumbers/>
            <w:bidi w:val="0"/>
            <w:jc w:val="start"/>
            <w:rPr/>
          </w:pPr>
          <w:r>
            <w:rPr/>
          </w:r>
        </w:p>
      </w:tc>
      <w:tc>
        <w:tcPr>
          <w:tcW w:w="3402" w:type="dxa"/>
          <w:tcBorders/>
          <w:shd w:fill="FFFFFF" w:val="clear"/>
          <w:vAlign w:val="center"/>
        </w:tcPr>
        <w:p>
          <w:pPr>
            <w:pStyle w:val="HWP0"/>
            <w:keepNext w:val="false"/>
            <w:pBdr/>
            <w:tabs>
              <w:tab w:val="right" w:pos="10205" w:leader="none"/>
            </w:tabs>
            <w:bidi w:val="0"/>
            <w:spacing w:lineRule="atLeast" w:line="57" w:before="0" w:after="0"/>
            <w:ind w:hanging="0" w:start="0" w:end="0"/>
            <w:jc w:val="center"/>
            <w:textAlignment w:val="bottom"/>
            <w:rPr>
              <w:rFonts w:ascii="나눔고딕" w:hAnsi="나눔고딕" w:eastAsia="나눔고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나눔고딕" w:ascii="나눔고딕" w:hAnsi="나눔고딕"/>
              <w:b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>--</w:t>
          </w:r>
        </w:p>
      </w:tc>
      <w:tc>
        <w:tcPr>
          <w:tcW w:w="3402" w:type="dxa"/>
          <w:tcBorders/>
          <w:shd w:fill="FFFFFF" w:val="clear"/>
          <w:vAlign w:val="center"/>
        </w:tcPr>
        <w:p>
          <w:pPr>
            <w:pStyle w:val="TableContents"/>
            <w:keepNext w:val="false"/>
            <w:pBdr/>
            <w:tabs>
              <w:tab w:val="clear" w:pos="709"/>
            </w:tabs>
            <w:bidi w:val="0"/>
            <w:spacing w:lineRule="auto" w:line="326" w:before="0" w:after="0"/>
            <w:ind w:hanging="0" w:start="0" w:end="0"/>
            <w:jc w:val="end"/>
            <w:textAlignment w:val="bottom"/>
            <w:rPr/>
          </w:pPr>
          <w:r>
            <w:rPr/>
            <w:drawing>
              <wp:inline distT="0" distB="0" distL="0" distR="0">
                <wp:extent cx="899795" cy="323850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Footer"/>
      <w:keepNext w:val="false"/>
      <w:pBdr/>
      <w:tabs>
        <w:tab w:val="clear" w:pos="4986"/>
        <w:tab w:val="clear" w:pos="9972"/>
      </w:tabs>
      <w:bidi w:val="0"/>
      <w:spacing w:lineRule="auto" w:line="326" w:before="0" w:after="0"/>
      <w:ind w:hanging="0" w:start="0" w:end="0"/>
      <w:jc w:val="both"/>
      <w:textAlignment w:val="bottom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02"/>
      <w:gridCol w:w="3402"/>
      <w:gridCol w:w="3402"/>
    </w:tblGrid>
    <w:tr>
      <w:trPr>
        <w:trHeight w:val="566" w:hRule="exact"/>
        <w:cantSplit w:val="true"/>
      </w:trPr>
      <w:tc>
        <w:tcPr>
          <w:tcW w:w="3402" w:type="dxa"/>
          <w:tcBorders/>
          <w:shd w:fill="FFFFFF" w:val="clear"/>
          <w:vAlign w:val="center"/>
        </w:tcPr>
        <w:p>
          <w:pPr>
            <w:pStyle w:val="TableContents"/>
            <w:widowControl w:val="false"/>
            <w:suppressLineNumbers/>
            <w:bidi w:val="0"/>
            <w:jc w:val="start"/>
            <w:rPr/>
          </w:pPr>
          <w:r>
            <w:rPr/>
          </w:r>
        </w:p>
      </w:tc>
      <w:tc>
        <w:tcPr>
          <w:tcW w:w="3402" w:type="dxa"/>
          <w:tcBorders/>
          <w:shd w:fill="FFFFFF" w:val="clear"/>
          <w:vAlign w:val="center"/>
        </w:tcPr>
        <w:p>
          <w:pPr>
            <w:pStyle w:val="HWP0"/>
            <w:keepNext w:val="false"/>
            <w:pBdr/>
            <w:tabs>
              <w:tab w:val="right" w:pos="10205" w:leader="none"/>
            </w:tabs>
            <w:bidi w:val="0"/>
            <w:spacing w:lineRule="atLeast" w:line="57" w:before="0" w:after="0"/>
            <w:ind w:hanging="0" w:start="0" w:end="0"/>
            <w:jc w:val="center"/>
            <w:textAlignment w:val="bottom"/>
            <w:rPr>
              <w:rFonts w:ascii="나눔고딕" w:hAnsi="나눔고딕" w:eastAsia="나눔고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나눔고딕" w:ascii="나눔고딕" w:hAnsi="나눔고딕"/>
              <w:b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>--</w:t>
          </w:r>
        </w:p>
      </w:tc>
      <w:tc>
        <w:tcPr>
          <w:tcW w:w="3402" w:type="dxa"/>
          <w:tcBorders/>
          <w:shd w:fill="FFFFFF" w:val="clear"/>
          <w:vAlign w:val="center"/>
        </w:tcPr>
        <w:p>
          <w:pPr>
            <w:pStyle w:val="TableContents"/>
            <w:keepNext w:val="false"/>
            <w:pBdr/>
            <w:tabs>
              <w:tab w:val="clear" w:pos="709"/>
            </w:tabs>
            <w:bidi w:val="0"/>
            <w:spacing w:lineRule="auto" w:line="326" w:before="0" w:after="0"/>
            <w:ind w:hanging="0" w:start="0" w:end="0"/>
            <w:jc w:val="end"/>
            <w:textAlignment w:val="bottom"/>
            <w:rPr/>
          </w:pPr>
          <w:r>
            <w:rPr/>
            <w:drawing>
              <wp:inline distT="0" distB="0" distL="0" distR="0">
                <wp:extent cx="899795" cy="323850"/>
                <wp:effectExtent l="0" t="0" r="0" b="0"/>
                <wp:docPr id="2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Footer"/>
      <w:keepNext w:val="false"/>
      <w:pBdr/>
      <w:tabs>
        <w:tab w:val="clear" w:pos="4986"/>
        <w:tab w:val="clear" w:pos="9972"/>
      </w:tabs>
      <w:bidi w:val="0"/>
      <w:spacing w:lineRule="auto" w:line="326" w:before="0" w:after="0"/>
      <w:ind w:hanging="0" w:start="0" w:end="0"/>
      <w:jc w:val="both"/>
      <w:textAlignment w:val="bottom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02"/>
      <w:gridCol w:w="3402"/>
      <w:gridCol w:w="3402"/>
    </w:tblGrid>
    <w:tr>
      <w:trPr>
        <w:trHeight w:val="566" w:hRule="exact"/>
        <w:cantSplit w:val="true"/>
      </w:trPr>
      <w:tc>
        <w:tcPr>
          <w:tcW w:w="3402" w:type="dxa"/>
          <w:tcBorders/>
          <w:shd w:fill="FFFFFF" w:val="clear"/>
          <w:vAlign w:val="center"/>
        </w:tcPr>
        <w:p>
          <w:pPr>
            <w:pStyle w:val="TableContents"/>
            <w:widowControl w:val="false"/>
            <w:suppressLineNumbers/>
            <w:bidi w:val="0"/>
            <w:jc w:val="start"/>
            <w:rPr/>
          </w:pPr>
          <w:r>
            <w:rPr/>
          </w:r>
        </w:p>
      </w:tc>
      <w:tc>
        <w:tcPr>
          <w:tcW w:w="3402" w:type="dxa"/>
          <w:tcBorders/>
          <w:shd w:fill="FFFFFF" w:val="clear"/>
          <w:vAlign w:val="center"/>
        </w:tcPr>
        <w:p>
          <w:pPr>
            <w:pStyle w:val="HWP0"/>
            <w:keepNext w:val="false"/>
            <w:pBdr/>
            <w:tabs>
              <w:tab w:val="right" w:pos="10205" w:leader="none"/>
            </w:tabs>
            <w:bidi w:val="0"/>
            <w:spacing w:lineRule="atLeast" w:line="57" w:before="0" w:after="0"/>
            <w:ind w:hanging="0" w:start="0" w:end="0"/>
            <w:jc w:val="center"/>
            <w:textAlignment w:val="bottom"/>
            <w:rPr>
              <w:rFonts w:ascii="나눔고딕" w:hAnsi="나눔고딕" w:eastAsia="나눔고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나눔고딕" w:ascii="나눔고딕" w:hAnsi="나눔고딕"/>
              <w:b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>--</w:t>
          </w:r>
        </w:p>
      </w:tc>
      <w:tc>
        <w:tcPr>
          <w:tcW w:w="3402" w:type="dxa"/>
          <w:tcBorders/>
          <w:shd w:fill="FFFFFF" w:val="clear"/>
          <w:vAlign w:val="center"/>
        </w:tcPr>
        <w:p>
          <w:pPr>
            <w:pStyle w:val="TableContents"/>
            <w:keepNext w:val="false"/>
            <w:pBdr/>
            <w:tabs>
              <w:tab w:val="clear" w:pos="709"/>
            </w:tabs>
            <w:bidi w:val="0"/>
            <w:spacing w:lineRule="auto" w:line="326" w:before="0" w:after="0"/>
            <w:ind w:hanging="0" w:start="0" w:end="0"/>
            <w:jc w:val="end"/>
            <w:textAlignment w:val="bottom"/>
            <w:rPr/>
          </w:pPr>
          <w:r>
            <w:rPr/>
            <w:drawing>
              <wp:inline distT="0" distB="0" distL="0" distR="0">
                <wp:extent cx="899795" cy="323850"/>
                <wp:effectExtent l="0" t="0" r="0" b="0"/>
                <wp:docPr id="3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Footer"/>
      <w:keepNext w:val="false"/>
      <w:pBdr/>
      <w:tabs>
        <w:tab w:val="clear" w:pos="4986"/>
        <w:tab w:val="clear" w:pos="9972"/>
      </w:tabs>
      <w:bidi w:val="0"/>
      <w:spacing w:lineRule="auto" w:line="326" w:before="0" w:after="0"/>
      <w:ind w:hanging="0" w:start="0" w:end="0"/>
      <w:jc w:val="both"/>
      <w:textAlignment w:val="bottom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</w:tabs>
      <w:bidi w:val="0"/>
      <w:spacing w:lineRule="auto" w:line="328" w:before="0" w:after="0"/>
      <w:ind w:hanging="0" w:start="0" w:end="0"/>
      <w:jc w:val="both"/>
      <w:textAlignment w:val="bottom"/>
      <w:rPr>
        <w:rFonts w:ascii="한컴바탕" w:hAnsi="한컴바탕" w:eastAsia="한컴바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pPr>
    <w:r>
      <w:rPr>
        <w:rFonts w:eastAsia="한컴바탕" w:ascii="한컴바탕" w:hAnsi="한컴바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</w:tabs>
      <w:bidi w:val="0"/>
      <w:spacing w:lineRule="auto" w:line="328" w:before="0" w:after="0"/>
      <w:ind w:hanging="0" w:start="0" w:end="0"/>
      <w:jc w:val="both"/>
      <w:textAlignment w:val="bottom"/>
      <w:rPr>
        <w:rFonts w:ascii="한컴바탕" w:hAnsi="한컴바탕" w:eastAsia="한컴바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pPr>
    <w:r>
      <w:rPr>
        <w:rFonts w:eastAsia="한컴바탕" w:ascii="한컴바탕" w:hAnsi="한컴바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</w:tabs>
      <w:bidi w:val="0"/>
      <w:spacing w:lineRule="auto" w:line="328" w:before="0" w:after="0"/>
      <w:ind w:hanging="0" w:start="0" w:end="0"/>
      <w:jc w:val="both"/>
      <w:textAlignment w:val="bottom"/>
      <w:rPr>
        <w:rFonts w:ascii="한컴바탕" w:hAnsi="한컴바탕" w:eastAsia="한컴바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pPr>
    <w:r>
      <w:rPr>
        <w:rFonts w:eastAsia="한컴바탕" w:ascii="한컴바탕" w:hAnsi="한컴바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</w:tabs>
      <w:bidi w:val="0"/>
      <w:spacing w:lineRule="auto" w:line="328" w:before="0" w:after="0"/>
      <w:ind w:hanging="0" w:start="0" w:end="0"/>
      <w:jc w:val="both"/>
      <w:textAlignment w:val="bottom"/>
      <w:rPr>
        <w:rFonts w:ascii="한컴바탕" w:hAnsi="한컴바탕" w:eastAsia="한컴바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pPr>
    <w:r>
      <w:rPr>
        <w:rFonts w:eastAsia="한컴바탕" w:ascii="한컴바탕" w:hAnsi="한컴바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</w:tabs>
      <w:bidi w:val="0"/>
      <w:spacing w:lineRule="auto" w:line="328" w:before="0" w:after="0"/>
      <w:ind w:hanging="0" w:start="0" w:end="0"/>
      <w:jc w:val="both"/>
      <w:textAlignment w:val="bottom"/>
      <w:rPr>
        <w:rFonts w:ascii="한컴바탕" w:hAnsi="한컴바탕" w:eastAsia="한컴바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pPr>
    <w:r>
      <w:rPr>
        <w:rFonts w:eastAsia="한컴바탕" w:ascii="한컴바탕" w:hAnsi="한컴바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</w:tabs>
      <w:bidi w:val="0"/>
      <w:spacing w:lineRule="auto" w:line="328" w:before="0" w:after="0"/>
      <w:ind w:hanging="0" w:start="0" w:end="0"/>
      <w:jc w:val="both"/>
      <w:textAlignment w:val="bottom"/>
      <w:rPr>
        <w:rFonts w:ascii="한컴바탕" w:hAnsi="한컴바탕" w:eastAsia="한컴바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pPr>
    <w:r>
      <w:rPr>
        <w:rFonts w:eastAsia="한컴바탕" w:ascii="한컴바탕" w:hAnsi="한컴바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0"/>
        <w:sz w:val="20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">
    <w:name w:val="HWP  2"/>
    <w:qFormat/>
    <w:rPr>
      <w:rFonts w:ascii="나눔고딕" w:hAnsi="나눔고딕" w:eastAsia="바탕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나눔고딕" w:hAnsi="나눔고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10"/>
      <w:sz w:val="4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10"/>
      <w:sz w:val="20"/>
      <w:u w:val="none"/>
      <w:em w:val="none"/>
    </w:rPr>
  </w:style>
  <w:style w:type="character" w:styleId="HWP11">
    <w:name w:val="HWP  1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10"/>
      <w:sz w:val="10"/>
      <w:u w:val="none"/>
      <w:em w:val="none"/>
    </w:rPr>
  </w:style>
  <w:style w:type="character" w:styleId="HWP15">
    <w:name w:val="HWP  15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6">
    <w:name w:val="HWP  1 표준"/>
    <w:qFormat/>
    <w:pPr>
      <w:keepNext w:val="false"/>
      <w:widowControl w:val="false"/>
      <w:pBdr/>
      <w:tabs>
        <w:tab w:val="clear" w:pos="709"/>
      </w:tabs>
      <w:bidi w:val="0"/>
      <w:spacing w:lineRule="auto" w:line="244" w:before="0" w:after="0"/>
      <w:ind w:hanging="0" w:start="0" w:end="0"/>
      <w:jc w:val="both"/>
      <w:textAlignment w:val="bottom"/>
    </w:pPr>
    <w:rPr>
      <w:rFonts w:ascii="나눔고딕" w:hAnsi="나눔고딕" w:eastAsia="바탕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기본 단락 글꼴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나눔고딕" w:hAnsi="나눔고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1">
    <w:name w:val="HWP  3 표준 표"/>
    <w:qFormat/>
    <w:pPr>
      <w:keepNext w:val="false"/>
      <w:widowControl w:val="false"/>
      <w:pBdr/>
      <w:tabs>
        <w:tab w:val="clear" w:pos="709"/>
      </w:tabs>
      <w:bidi w:val="0"/>
      <w:spacing w:lineRule="auto" w:line="244" w:before="0" w:after="0"/>
      <w:ind w:hanging="0" w:start="0" w:end="0"/>
      <w:jc w:val="both"/>
      <w:textAlignment w:val="bottom"/>
    </w:pPr>
    <w:rPr>
      <w:rFonts w:ascii="나눔고딕" w:hAnsi="나눔고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1">
    <w:name w:val="HWP  4 목록 없음"/>
    <w:qFormat/>
    <w:pPr>
      <w:keepNext w:val="false"/>
      <w:widowControl w:val="false"/>
      <w:pBdr/>
      <w:tabs>
        <w:tab w:val="clear" w:pos="709"/>
      </w:tabs>
      <w:bidi w:val="0"/>
      <w:spacing w:lineRule="auto" w:line="244" w:before="0" w:after="0"/>
      <w:ind w:hanging="0" w:start="0" w:end="0"/>
      <w:jc w:val="both"/>
      <w:textAlignment w:val="bottom"/>
    </w:pPr>
    <w:rPr>
      <w:rFonts w:ascii="나눔고딕" w:hAnsi="나눔고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1">
    <w:name w:val="HWP  5 머리글"/>
    <w:qFormat/>
    <w:pPr>
      <w:keepNext w:val="false"/>
      <w:widowControl w:val="false"/>
      <w:pBdr/>
      <w:tabs>
        <w:tab w:val="clear" w:pos="709"/>
      </w:tabs>
      <w:bidi w:val="0"/>
      <w:spacing w:lineRule="auto" w:line="244" w:before="0" w:after="0"/>
      <w:ind w:hanging="0" w:start="0" w:end="0"/>
      <w:jc w:val="both"/>
      <w:textAlignment w:val="bottom"/>
    </w:pPr>
    <w:rPr>
      <w:rFonts w:ascii="나눔고딕" w:hAnsi="나눔고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1">
    <w:name w:val="HWP  6 바닥글"/>
    <w:qFormat/>
    <w:pPr>
      <w:keepNext w:val="false"/>
      <w:widowControl w:val="false"/>
      <w:pBdr/>
      <w:tabs>
        <w:tab w:val="clear" w:pos="709"/>
      </w:tabs>
      <w:bidi w:val="0"/>
      <w:spacing w:lineRule="auto" w:line="244" w:before="0" w:after="0"/>
      <w:ind w:hanging="0" w:start="0" w:end="0"/>
      <w:jc w:val="both"/>
      <w:textAlignment w:val="bottom"/>
    </w:pPr>
    <w:rPr>
      <w:rFonts w:ascii="나눔고딕" w:hAnsi="나눔고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Normal">
    <w:name w:val="HWP  7 Normal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NoSpacing">
    <w:name w:val="HWP  8 No Spacing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예스폼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49" w:before="0" w:after="0"/>
      <w:ind w:hanging="0" w:start="0" w:end="0"/>
      <w:jc w:val="both"/>
      <w:textAlignment w:val="bottom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footer">
    <w:name w:val="HWP  10 footer"/>
    <w:qFormat/>
    <w:pPr>
      <w:keepNext w:val="false"/>
      <w:widowControl w:val="false"/>
      <w:pBdr/>
      <w:tabs>
        <w:tab w:val="clear" w:pos="709"/>
        <w:tab w:val="center" w:pos="4479" w:leader="hyphen"/>
        <w:tab w:val="right" w:pos="8220" w:leader="hyphen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header">
    <w:name w:val="HWP  11 header"/>
    <w:qFormat/>
    <w:pPr>
      <w:keepNext w:val="false"/>
      <w:widowControl w:val="false"/>
      <w:pBdr/>
      <w:tabs>
        <w:tab w:val="clear" w:pos="709"/>
        <w:tab w:val="center" w:pos="4479" w:leader="hyphen"/>
        <w:tab w:val="right" w:pos="8220" w:leader="hyphen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