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start"/>
        <w:textAlignment w:val="bottom"/>
        <w:rPr>
          <w:rFonts w:ascii="HY울릉도M" w:hAnsi="HY울릉도M" w:eastAsia="HY중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HY중고딕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[</w:t>
      </w:r>
      <w:r>
        <w:rPr>
          <w:rFonts w:ascii="HY울릉도M" w:hAnsi="HY울릉도M" w:eastAsia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별지</w:t>
      </w:r>
      <w:r>
        <w:rPr>
          <w:rFonts w:eastAsia="HY중고딕" w:ascii="HY울릉도M" w:hAnsi="HY울릉도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1] </w:t>
      </w:r>
      <w:r>
        <w:rPr>
          <w:rFonts w:ascii="HY울릉도M" w:hAnsi="HY울릉도M" w:eastAsia="HY중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입사지원서 및 자기소개서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26" w:hRule="exact"/>
          <w:cantSplit w:val="true"/>
        </w:trPr>
        <w:tc>
          <w:tcPr>
            <w:tcW w:w="9639" w:type="dxa"/>
            <w:tcBorders>
              <w:bottom w:val="single" w:sz="6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중고딕" w:hAnsi="HY중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</w:pPr>
            <w:r>
              <w:rPr>
                <w:rFonts w:eastAsia="HY헤드라인M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중고딕" w:hAnsi="HY중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8"/>
                <w:w w:val="100"/>
                <w:position w:val="0"/>
                <w:sz w:val="38"/>
                <w:sz w:val="38"/>
                <w:u w:val="none"/>
                <w:vertAlign w:val="baseline"/>
                <w:em w:val="none"/>
              </w:rPr>
              <w:t>국민연금연구원 입사지원서</w:t>
            </w:r>
          </w:p>
        </w:tc>
      </w:tr>
    </w:tbl>
    <w:p>
      <w:pPr>
        <w:pStyle w:val="HWP0"/>
        <w:keepNext w:val="false"/>
        <w:pBdr/>
        <w:bidi w:val="0"/>
        <w:spacing w:lineRule="auto" w:line="240" w:before="0" w:after="0"/>
        <w:ind w:hanging="0" w:start="0" w:end="0"/>
        <w:jc w:val="both"/>
        <w:textAlignment w:val="center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 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70"/>
        <w:gridCol w:w="2131"/>
        <w:gridCol w:w="1426"/>
        <w:gridCol w:w="1568"/>
        <w:gridCol w:w="3344"/>
      </w:tblGrid>
      <w:tr>
        <w:trPr>
          <w:trHeight w:val="367" w:hRule="exact"/>
        </w:trPr>
        <w:tc>
          <w:tcPr>
            <w:tcW w:w="4727" w:type="dxa"/>
            <w:gridSpan w:val="3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keepNext w:val="true"/>
              <w:suppressLineNumbers/>
              <w:bidi w:val="0"/>
              <w:jc w:val="center"/>
              <w:rPr/>
            </w:pPr>
            <w:r>
              <w:rPr/>
            </w:r>
          </w:p>
        </w:tc>
        <w:tc>
          <w:tcPr>
            <w:tcW w:w="1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접수번호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Heading"/>
              <w:suppressLineNumbers/>
              <w:bidi w:val="0"/>
              <w:jc w:val="center"/>
              <w:rPr/>
            </w:pPr>
            <w:r>
              <w:rPr/>
            </w:r>
          </w:p>
        </w:tc>
      </w:tr>
      <w:tr>
        <w:trPr>
          <w:trHeight w:val="466" w:hRule="exact"/>
        </w:trPr>
        <w:tc>
          <w:tcPr>
            <w:tcW w:w="963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인적사항</w:t>
            </w:r>
          </w:p>
        </w:tc>
      </w:tr>
      <w:tr>
        <w:trPr>
          <w:trHeight w:val="742" w:hRule="exact"/>
        </w:trPr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채용분야</w:t>
            </w:r>
          </w:p>
        </w:tc>
        <w:tc>
          <w:tcPr>
            <w:tcW w:w="846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함초롬바탕" w:hAnsi="함초롬바탕" w:eastAsia="함초롬바탕"/>
                <w:b/>
                <w:i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함초롬바탕" w:hAnsi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박사급</w:t>
            </w: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] </w:t>
            </w:r>
            <w:r>
              <w:rPr>
                <w:rFonts w:ascii="함초롬바탕" w:hAnsi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연금제도</w:t>
            </w: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함초롬바탕" w:hAnsi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재정추계 중 </w:t>
            </w: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함초롬바탕" w:hAnsi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개 분야 </w:t>
            </w: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&lt;</w:t>
            </w:r>
            <w:r>
              <w:rPr>
                <w:rFonts w:ascii="함초롬바탕" w:hAnsi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중복지원 불가</w:t>
            </w:r>
            <w:r>
              <w:rPr>
                <w:rFonts w:eastAsia="함초롬바탕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&gt;</w:t>
            </w:r>
          </w:p>
        </w:tc>
      </w:tr>
      <w:tr>
        <w:trPr>
          <w:trHeight w:val="507" w:hRule="exact"/>
        </w:trPr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성명</w:t>
            </w:r>
          </w:p>
        </w:tc>
        <w:tc>
          <w:tcPr>
            <w:tcW w:w="8469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한글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                               (</w:t>
            </w: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영문</w:t>
            </w:r>
            <w:r>
              <w:rPr>
                <w:rFonts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>
          <w:trHeight w:val="564" w:hRule="exact"/>
        </w:trPr>
        <w:tc>
          <w:tcPr>
            <w:tcW w:w="117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휴대폰</w:t>
            </w:r>
          </w:p>
        </w:tc>
        <w:tc>
          <w:tcPr>
            <w:tcW w:w="3557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9" w:hRule="exact"/>
        </w:trPr>
        <w:tc>
          <w:tcPr>
            <w:tcW w:w="1170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지원자격</w:t>
            </w:r>
          </w:p>
        </w:tc>
        <w:tc>
          <w:tcPr>
            <w:tcW w:w="2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학위</w:t>
            </w:r>
          </w:p>
        </w:tc>
        <w:tc>
          <w:tcPr>
            <w:tcW w:w="633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9" w:hRule="exact"/>
        </w:trPr>
        <w:tc>
          <w:tcPr>
            <w:tcW w:w="1170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13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전공</w:t>
            </w:r>
          </w:p>
        </w:tc>
        <w:tc>
          <w:tcPr>
            <w:tcW w:w="6338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tabs>
          <w:tab w:val="right" w:pos="8220" w:leader="hyphen"/>
        </w:tabs>
        <w:bidi w:val="0"/>
        <w:spacing w:lineRule="auto" w:line="163" w:before="0" w:after="0"/>
        <w:ind w:hanging="0" w:start="0" w:end="0"/>
        <w:jc w:val="both"/>
        <w:textAlignment w:val="bottom"/>
        <w:rPr>
          <w:rFonts w:ascii="HY헤드라인M" w:hAnsi="HY헤드라인M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휴먼명조" w:ascii="HY헤드라인M" w:hAnsi="HY헤드라인M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/>
      </w:pPr>
      <w:r>
        <w:rPr/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14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 xml:space="preserve">지원 직무 관련 경력사항 중 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경력증명서로 확인 가능한 경력만 기재해 주십시오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.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 xml:space="preserve"> 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칸 추가 가능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3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  <w:r>
        <mc:AlternateContent>
          <mc:Choice Requires="wps">
            <w:drawing>
              <wp:inline distT="0" distB="0" distL="0" distR="0">
                <wp:extent cx="6096000" cy="157480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5748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176"/>
                              <w:gridCol w:w="2139"/>
                              <w:gridCol w:w="2242"/>
                              <w:gridCol w:w="1143"/>
                              <w:gridCol w:w="2900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9600" w:type="dxa"/>
                                  <w:gridSpan w:val="5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경력사항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exac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근무기간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근무처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근무부서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직위</w:t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주요실적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117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함초롬바탕" w:hAnsi="함초롬바탕" w:eastAsia="함초롬바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함초롬바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39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9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pt;height:124pt;mso-wrap-distance-left:0pt;mso-wrap-distance-right:0pt;mso-wrap-distance-top:0pt;mso-wrap-distance-bottom:0pt;margin-top:-62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176"/>
                        <w:gridCol w:w="2139"/>
                        <w:gridCol w:w="2242"/>
                        <w:gridCol w:w="1143"/>
                        <w:gridCol w:w="2900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9600" w:type="dxa"/>
                            <w:gridSpan w:val="5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2.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경력사항 </w:t>
                            </w:r>
                          </w:p>
                        </w:tc>
                      </w:tr>
                      <w:tr>
                        <w:trPr>
                          <w:trHeight w:val="502" w:hRule="exact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근무기간</w:t>
                            </w:r>
                          </w:p>
                        </w:tc>
                        <w:tc>
                          <w:tcPr>
                            <w:tcW w:w="21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근무처</w:t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근무부서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직위</w:t>
                            </w:r>
                          </w:p>
                        </w:tc>
                        <w:tc>
                          <w:tcPr>
                            <w:tcW w:w="29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주요실적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117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함초롬바탕" w:hAnsi="함초롬바탕" w:eastAsia="함초롬바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함초롬바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39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9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ab/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ab/>
      </w:r>
      <w:r>
        <mc:AlternateContent>
          <mc:Choice Requires="wps">
            <w:drawing>
              <wp:inline distT="0" distB="0" distL="0" distR="0">
                <wp:extent cx="6087745" cy="1243330"/>
                <wp:effectExtent l="0" t="0" r="0" b="0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12433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2396"/>
                              <w:gridCol w:w="2397"/>
                              <w:gridCol w:w="2397"/>
                              <w:gridCol w:w="2397"/>
                            </w:tblGrid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W w:w="9587" w:type="dxa"/>
                                  <w:gridSpan w:val="4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맑은 고딕" w:hAnsi="맑은 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2"/>
                                      <w:w w:val="100"/>
                                      <w:position w:val="0"/>
                                      <w:sz w:val="20"/>
                                      <w:sz w:val="20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exact"/>
                              </w:trPr>
                              <w:tc>
                                <w:tcPr>
                                  <w:tcW w:w="2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자격증명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자격증번호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발급기관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center"/>
                                    <w:textAlignment w:val="bottom"/>
                                    <w:rPr>
                                      <w:rFonts w:ascii="맑은 고딕" w:hAnsi="맑은 고딕" w:eastAsia="맑은 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ascii="맑은 고딕" w:hAnsi="맑은 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발급일자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2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2396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TableContents"/>
                                    <w:widowControl w:val="false"/>
                                    <w:suppressLineNumbers/>
                                    <w:bidi w:val="0"/>
                                    <w:jc w:val="star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79.35pt;height:97.9pt;mso-wrap-distance-left:0pt;mso-wrap-distance-right:0pt;mso-wrap-distance-top:0pt;mso-wrap-distance-bottom:0pt;margin-top:-48.95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2396"/>
                        <w:gridCol w:w="2397"/>
                        <w:gridCol w:w="2397"/>
                        <w:gridCol w:w="2397"/>
                      </w:tblGrid>
                      <w:tr>
                        <w:trPr>
                          <w:trHeight w:val="523" w:hRule="exact"/>
                        </w:trPr>
                        <w:tc>
                          <w:tcPr>
                            <w:tcW w:w="9587" w:type="dxa"/>
                            <w:gridSpan w:val="4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맑은 고딕" w:hAnsi="맑은 고딕" w:eastAsia="맑은 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 xml:space="preserve">3. 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2"/>
                                <w:w w:val="100"/>
                                <w:position w:val="0"/>
                                <w:sz w:val="20"/>
                                <w:sz w:val="20"/>
                                <w:u w:val="none"/>
                                <w:vertAlign w:val="baseline"/>
                                <w:em w:val="none"/>
                              </w:rPr>
                              <w:t>자격사항</w:t>
                            </w:r>
                          </w:p>
                        </w:tc>
                      </w:tr>
                      <w:tr>
                        <w:trPr>
                          <w:trHeight w:val="502" w:hRule="exact"/>
                        </w:trPr>
                        <w:tc>
                          <w:tcPr>
                            <w:tcW w:w="23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자격증명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자격증번호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발급기관</w:t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center"/>
                              <w:textAlignment w:val="bottom"/>
                              <w:rPr>
                                <w:rFonts w:ascii="맑은 고딕" w:hAnsi="맑은 고딕" w:eastAsia="맑은 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ascii="맑은 고딕" w:hAnsi="맑은 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발급일자</w:t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23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66" w:hRule="exact"/>
                        </w:trPr>
                        <w:tc>
                          <w:tcPr>
                            <w:tcW w:w="2396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9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TableContents"/>
                              <w:widowControl w:val="false"/>
                              <w:suppressLineNumbers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 xml:space="preserve">※ 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지원 직무 관련 자격사항을 기입해 주십시오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. (</w:t>
      </w:r>
      <w:r>
        <w:rPr>
          <w:rFonts w:ascii="나눔고딕" w:hAnsi="나눔고딕" w:eastAsia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칸 추가 가능</w:t>
      </w: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  <w:t>)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나눔고딕" w:hAnsi="나눔고딕" w:eastAsia="나눔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나눔고딕" w:ascii="나눔고딕" w:hAnsi="나눔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295"/>
        <w:gridCol w:w="5344"/>
      </w:tblGrid>
      <w:tr>
        <w:trPr>
          <w:trHeight w:val="579" w:hRule="exact"/>
        </w:trPr>
        <w:tc>
          <w:tcPr>
            <w:tcW w:w="963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0"/>
              <w:ind w:hanging="0" w:start="0" w:end="0"/>
              <w:jc w:val="start"/>
              <w:textAlignment w:val="bottom"/>
              <w:rPr>
                <w:rFonts w:ascii="맑은 고딕" w:hAnsi="맑은 고딕" w:eastAsia="맑은 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맑은 고딕" w:hAnsi="맑은 고딕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우대사항</w:t>
            </w:r>
          </w:p>
        </w:tc>
      </w:tr>
      <w:tr>
        <w:trPr>
          <w:trHeight w:val="456" w:hRule="exact"/>
        </w:trPr>
        <w:tc>
          <w:tcPr>
            <w:tcW w:w="4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615" w:start="61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장애인</w:t>
            </w:r>
          </w:p>
        </w:tc>
        <w:tc>
          <w:tcPr>
            <w:tcW w:w="5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    □ 미해당</w:t>
            </w:r>
          </w:p>
        </w:tc>
      </w:tr>
      <w:tr>
        <w:trPr>
          <w:trHeight w:val="456" w:hRule="exact"/>
        </w:trPr>
        <w:tc>
          <w:tcPr>
            <w:tcW w:w="42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615" w:start="615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취업지원대상자</w:t>
            </w:r>
          </w:p>
        </w:tc>
        <w:tc>
          <w:tcPr>
            <w:tcW w:w="534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맑은 고딕" w:hAnsi="맑은 고딕" w:eastAsia="맑은 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해당</w:t>
            </w:r>
            <w:r>
              <w:rPr>
                <w:rFonts w:eastAsia="맑은 고딕" w:ascii="맑은 고딕" w:hAnsi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(□5%, □10%)    □ </w:t>
            </w:r>
            <w:r>
              <w:rPr>
                <w:rFonts w:ascii="맑은 고딕" w:hAnsi="맑은 고딕" w:eastAsia="맑은 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미해당</w:t>
            </w:r>
          </w:p>
        </w:tc>
      </w:tr>
    </w:tbl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both"/>
        <w:textAlignment w:val="bottom"/>
        <w:rPr>
          <w:rFonts w:ascii="나눔고딕" w:hAnsi="나눔고딕" w:eastAsia="나눔고딕"/>
          <w:b/>
          <w:i w:val="false"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 xml:space="preserve"> ※ 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2 ~ 4</w:t>
      </w:r>
      <w:r>
        <w:rPr>
          <w:rFonts w:ascii="나눔고딕" w:hAnsi="나눔고딕" w:eastAsia="나눔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항목 기재 내용은 추후 확인 불가 시 임용 취소될 수 있습니다</w:t>
      </w:r>
      <w:r>
        <w:rPr>
          <w:rFonts w:eastAsia="나눔고딕" w:ascii="나눔고딕" w:hAnsi="나눔고딕"/>
          <w:b/>
          <w:i w:val="false"/>
          <w:outline w:val="false"/>
          <w:emboss w:val="false"/>
          <w:imprint w:val="false"/>
          <w:color w:val="000000"/>
          <w:spacing w:val="-6"/>
          <w:w w:val="100"/>
          <w:position w:val="0"/>
          <w:sz w:val="24"/>
          <w:sz w:val="24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266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※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  <w:t xml:space="preserve">뒷면 계속 </w:t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37"/>
        <w:gridCol w:w="1094"/>
        <w:gridCol w:w="751"/>
        <w:gridCol w:w="3081"/>
        <w:gridCol w:w="1377"/>
        <w:gridCol w:w="1546"/>
        <w:gridCol w:w="1153"/>
      </w:tblGrid>
      <w:tr>
        <w:trPr/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start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5.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논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문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저서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수상 등 실적</w:t>
            </w:r>
          </w:p>
        </w:tc>
      </w:tr>
      <w:tr>
        <w:trPr/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20"/>
              <w:ind w:hanging="439" w:start="439" w:end="0"/>
              <w:jc w:val="center"/>
              <w:textAlignment w:val="bottom"/>
              <w:rPr>
                <w:rFonts w:ascii="한컴바탕" w:hAnsi="한컴바탕" w:eastAsia="한컴바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한컴바탕" w:ascii="한컴바탕" w:hAnsi="한컴바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[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 요령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– 숙지 후 작성 부탁드립니다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.]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start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블라인드 채용 원칙에 따라 출신학교 등 개인 신상을 직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간접적으로 파악할 수 있는 내용은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기입하지 마십시오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②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모집 분야와 관련된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논문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수상 등 실적에 한하여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공고일 기준 최근 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이내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의 실적만기재하시기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③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석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박사 학위 논문 및 대표 논문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은 공고일 기준 최근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년 이내 실적 여부와 관계없이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필수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기재 대상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외국어 제목은 한글 번역명을 괄호 안에 병기하시기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※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대표논문은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 xml:space="preserve">KCI, SSCI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중 등재 여부 필히 기재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singl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singl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④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저술이 완료된 실적물에 한하여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작성하며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최근 실적부터 순서대로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기재하시기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⑤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은 단행본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연구논문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학위논문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용역과제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기고문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기타 등으로 구분하여 작성하시기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⑥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출처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는 발행처 또는 학술지명을 기재하고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발간 연월일 및 통권번호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 ○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권 ○호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, 2024.9.)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등을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함께 상세히 작성하시기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⑦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공동여부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는 주저자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교신저자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공동저자 여부를 반드시 표기하고 공동저술인 경우에는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‘공동 – 집필 인원수’를 명시하며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저자 등 저자 순서도 기재하시기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공동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5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인 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/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제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2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저자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439" w:start="439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24MS"/>
              <w:keepNext w:val="false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⑧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연구실적물이 많은 경우는 글자크기를 작게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&lt;10pt&gt; 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줄이더라도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인쇄 시 세로 양식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유지해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주시기 바랍니다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24MS"/>
              <w:pBdr/>
              <w:bidi w:val="0"/>
              <w:spacing w:lineRule="auto" w:line="326" w:before="0" w:after="20"/>
              <w:ind w:hanging="320" w:start="320" w:end="0"/>
              <w:jc w:val="both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39" w:type="dxa"/>
            <w:gridSpan w:val="7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연구논문 및 저술 등 연구실적물 목록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나눔고딕" w:hAnsi="나눔고딕" w:eastAsia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칸 추가 가능</w:t>
            </w:r>
            <w:r>
              <w:rPr>
                <w:rFonts w:eastAsia="나눔고딕" w:ascii="나눔고딕" w:hAnsi="나눔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구분</w:t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연도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제목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출처</w:t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</w:t>
            </w:r>
            <w:r>
              <w:rPr>
                <w:rFonts w:eastAsia="나눔고딕" w:ascii="나눔고딕" w:hAnsi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/</w:t>
            </w: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공동여부</w:t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B3C5F3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9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등재 여부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tru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1</w:t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학위논문</w:t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2022</w:t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both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○○</w:t>
            </w:r>
            <w:r>
              <w:rPr>
                <w:rFonts w:ascii="나눔고딕" w:hAnsi="나눔고딕" w:eastAsia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정책의 효과에 대한 연구</w:t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○○</w:t>
            </w:r>
            <w:r>
              <w:rPr>
                <w:rFonts w:ascii="나눔고딕" w:hAnsi="나눔고딕" w:eastAsia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대학교</w:t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나눔고딕" w:hAnsi="나눔고딕" w:eastAsia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</w:t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24MS"/>
              <w:keepNext w:val="false"/>
              <w:pBdr/>
              <w:bidi w:val="0"/>
              <w:spacing w:lineRule="atLeast" w:line="57" w:before="0" w:after="200"/>
              <w:ind w:hanging="0" w:start="0" w:end="0"/>
              <w:jc w:val="center"/>
              <w:textAlignment w:val="bottom"/>
              <w:rPr>
                <w:rFonts w:ascii="나눔고딕" w:hAnsi="나눔고딕" w:eastAsia="나눔고딕"/>
                <w:b w:val="false"/>
                <w:i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나눔고딕" w:ascii="나눔고딕" w:hAnsi="나눔고딕"/>
                <w:b w:val="false"/>
                <w:i/>
                <w:outline w:val="false"/>
                <w:emboss w:val="false"/>
                <w:imprint w:val="false"/>
                <w:color w:val="858585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KCI</w:t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09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0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7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end"/>
        <w:textAlignment w:val="bottom"/>
        <w:rPr/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mc:AlternateContent>
          <mc:Choice Requires="wps">
            <w:drawing>
              <wp:inline distT="0" distB="0" distL="0" distR="0">
                <wp:extent cx="6096000" cy="4958715"/>
                <wp:effectExtent l="0" t="0" r="0" b="0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9587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-3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00"/>
                            </w:tblGrid>
                            <w:tr>
                              <w:trPr>
                                <w:trHeight w:val="466" w:hRule="exact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B3C5F3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tLeast" w:line="57" w:before="0" w:after="200"/>
                                    <w:ind w:hanging="0" w:start="0" w:end="0"/>
                                    <w:jc w:val="start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유의사항 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(※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지원서 작성 전 필히 정독하시길 당부드립니다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4"/>
                                      <w:sz w:val="24"/>
                                      <w:u w:val="none"/>
                                      <w:vertAlign w:val="baseline"/>
                                      <w:em w:val="none"/>
                                    </w:rPr>
                                    <w:t>.)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43" w:hRule="exact"/>
                              </w:trPr>
                              <w:tc>
                                <w:tcPr>
                                  <w:tcW w:w="9600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블라인드 채용에 따라 서류전형 시 지원자가 입사지원서에 기재한 내용으로만 평가를 진행하며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기재 내용에 대한 모든 증빙서류를 전형별 합격자 발표 시 안내에 따라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제출해야 합니다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  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서류가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미비할 경우 공단에서는 추가 자료를 요구할 수 있으며 이를 제출해야 인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정되며 미제출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1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시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합격 또는 근로계약이 취소될 수 있습니다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입사지원서 작성 시 직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·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간접적으로 학교명 또는 기관명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출신 학교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 기관을 유추할 수 있는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이메일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지역명 등 포함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출신지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가족관계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성별 등이 드러나지 않도록 유의하시기 바랍니다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5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지원서 기재 내용의 착오 또는 누락으로 인해 발생한 불이익은 모두 지원자 본인에게 책임이 있으며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입사지원서를 포함하여 제출된 서류가 허위로 판명되는 경우에는 임용이 취소될 수 있습니다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경력사항 기재 시 세부수행내용을 자세히 작성하되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회사별로 작성하고 동일 회사내 부서이동이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있었던 경우 부서별로 별도 추가하여 기재바랍니다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응시자격 요건에 해당하지 않음이 밝혀진 경우 합격이 취소될 수 있습니다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최종합격자는 각종 증빙서류를 제출하여야 합니다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허위사실이 발견되거나 서류를 미제출한 경우 합격이 취소될 수 있습니다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340" w:start="34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HWP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또는 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PDF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파일로 제출 가능합니다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단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지원자별로 하나의 파일로 제출하시기 바랍니다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6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지원서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자기소개서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개인정보동의서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학위논문요약서로 파일 분할 금지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HWP24MS"/>
                                    <w:keepNext w:val="false"/>
                                    <w:pBdr/>
                                    <w:bidi w:val="0"/>
                                    <w:spacing w:lineRule="auto" w:line="314" w:before="0" w:after="16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○ 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지원서는 접수마감일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18:00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까지 수신 된 건</w:t>
                                  </w:r>
                                  <w:r>
                                    <w:rPr>
                                      <w:rFonts w:ascii="나눔고딕" w:hAnsi="나눔고딕" w:eastAsia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에 한하여 유효합니다</w:t>
                                  </w:r>
                                  <w:r>
                                    <w:rPr>
                                      <w:rFonts w:eastAsia="나눔고딕" w:ascii="나눔고딕" w:hAnsi="나눔고딕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0pt;height:390.45pt;mso-wrap-distance-left:0pt;mso-wrap-distance-right:0pt;mso-wrap-distance-top:0pt;mso-wrap-distance-bottom:0pt;margin-top:-195.2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-3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00"/>
                      </w:tblGrid>
                      <w:tr>
                        <w:trPr>
                          <w:trHeight w:val="466" w:hRule="exact"/>
                        </w:trPr>
                        <w:tc>
                          <w:tcPr>
                            <w:tcW w:w="9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B3C5F3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tLeast" w:line="57" w:before="0" w:after="200"/>
                              <w:ind w:hanging="0" w:start="0" w:end="0"/>
                              <w:jc w:val="start"/>
                              <w:textAlignment w:val="bottom"/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6. </w:t>
                            </w:r>
                            <w:r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유의사항 </w:t>
                            </w:r>
                            <w:r>
                              <w:rPr>
                                <w:rFonts w:eastAsia="나눔고딕"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 xml:space="preserve">(※ </w:t>
                            </w:r>
                            <w:r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지원서 작성 전 필히 정독하시길 당부드립니다</w:t>
                            </w:r>
                            <w:r>
                              <w:rPr>
                                <w:rFonts w:eastAsia="나눔고딕"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4"/>
                                <w:sz w:val="24"/>
                                <w:u w:val="none"/>
                                <w:vertAlign w:val="baseline"/>
                                <w:em w:val="none"/>
                              </w:rPr>
                              <w:t>.)</w:t>
                            </w:r>
                          </w:p>
                        </w:tc>
                      </w:tr>
                      <w:tr>
                        <w:trPr>
                          <w:trHeight w:val="7343" w:hRule="exact"/>
                        </w:trPr>
                        <w:tc>
                          <w:tcPr>
                            <w:tcW w:w="9600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블라인드 채용에 따라 서류전형 시 지원자가 입사지원서에 기재한 내용으로만 평가를 진행하며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,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기재 내용에 대한 모든 증빙서류를 전형별 합격자 발표 시 안내에 따라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제출해야 합니다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  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증빙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서류가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미비할 경우 공단에서는 추가 자료를 요구할 수 있으며 이를 제출해야 인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정되며 미제출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1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시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합격 또는 근로계약이 취소될 수 있습니다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입사지원서 작성 시 직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·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간접적으로 학교명 또는 기관명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출신 학교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경력 기관을 유추할 수 있는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이메일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지역명 등 포함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출신지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가족관계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성별 등이 드러나지 않도록 유의하시기 바랍니다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5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지원서 기재 내용의 착오 또는 누락으로 인해 발생한 불이익은 모두 지원자 본인에게 책임이 있으며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입사지원서를 포함하여 제출된 서류가 허위로 판명되는 경우에는 임용이 취소될 수 있습니다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경력사항 기재 시 세부수행내용을 자세히 작성하되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회사별로 작성하고 동일 회사내 부서이동이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있었던 경우 부서별로 별도 추가하여 기재바랍니다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응시자격 요건에 해당하지 않음이 밝혀진 경우 합격이 취소될 수 있습니다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최종합격자는 각종 증빙서류를 제출하여야 합니다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허위사실이 발견되거나 서류를 미제출한 경우 합격이 취소될 수 있습니다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340" w:start="34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HWP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또는 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PDF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파일로 제출 가능합니다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단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지원자별로 하나의 파일로 제출하시기 바랍니다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6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지원서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자기소개서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개인정보동의서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학위논문요약서로 파일 분할 금지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)</w:t>
                            </w:r>
                          </w:p>
                          <w:p>
                            <w:pPr>
                              <w:pStyle w:val="HWP24MS"/>
                              <w:keepNext w:val="false"/>
                              <w:pBdr/>
                              <w:bidi w:val="0"/>
                              <w:spacing w:lineRule="auto" w:line="314" w:before="0" w:after="16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○ 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지원서는 접수마감일</w:t>
                            </w:r>
                            <w:r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 </w:t>
                            </w:r>
                            <w:r>
                              <w:rPr>
                                <w:rFonts w:eastAsia="나눔고딕" w:ascii="나눔고딕" w:hAnsi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18:00</w:t>
                            </w:r>
                            <w:r>
                              <w:rPr>
                                <w:rFonts w:ascii="나눔고딕" w:hAnsi="나눔고딕" w:eastAsia="나눔고딕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까지 수신 된 건</w:t>
                            </w:r>
                            <w:r>
                              <w:rPr>
                                <w:rFonts w:ascii="나눔고딕" w:hAnsi="나눔고딕" w:eastAsia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에 한하여 유효합니다</w:t>
                            </w:r>
                            <w:r>
                              <w:rPr>
                                <w:rFonts w:eastAsia="나눔고딕" w:ascii="나눔고딕" w:hAnsi="나눔고딕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WP0"/>
        <w:keepNext w:val="false"/>
        <w:pBdr/>
        <w:bidi w:val="0"/>
        <w:spacing w:lineRule="auto" w:line="369" w:before="306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위 사항은 사실과 다름이 없음을 확인합니다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.</w:t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end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>년       월       일</w:t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184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28" w:before="0" w:after="160"/>
        <w:ind w:hanging="0" w:start="0" w:end="0"/>
        <w:jc w:val="end"/>
        <w:textAlignment w:val="bottom"/>
        <w:rPr>
          <w:rFonts w:ascii="맑은 고딕" w:hAnsi="맑은 고딕" w:eastAsia="맑은 고딕"/>
          <w:b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</w:pP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-1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                   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4"/>
          <w:w w:val="100"/>
          <w:position w:val="0"/>
          <w:sz w:val="26"/>
          <w:sz w:val="26"/>
          <w:u w:val="none"/>
          <w:vertAlign w:val="baseline"/>
          <w:em w:val="none"/>
        </w:rPr>
        <w:t>지 원 자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 xml:space="preserve">: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single"/>
          <w:vertAlign w:val="baseline"/>
          <w:em w:val="none"/>
        </w:rPr>
        <w:t xml:space="preserve">                   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(</w:t>
      </w:r>
      <w:r>
        <w:rPr>
          <w:rFonts w:ascii="맑은 고딕" w:hAnsi="맑은 고딕" w:eastAsia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인</w:t>
      </w:r>
      <w:r>
        <w:rPr>
          <w:rFonts w:eastAsia="맑은 고딕" w:ascii="맑은 고딕" w:hAnsi="맑은 고딕"/>
          <w:b/>
          <w:i w:val="false"/>
          <w:outline w:val="false"/>
          <w:emboss w:val="false"/>
          <w:imprint w:val="false"/>
          <w:color w:val="000000"/>
          <w:spacing w:val="18"/>
          <w:w w:val="100"/>
          <w:position w:val="0"/>
          <w:sz w:val="26"/>
          <w:sz w:val="26"/>
          <w:u w:val="none"/>
          <w:vertAlign w:val="baseline"/>
          <w:em w:val="none"/>
        </w:rPr>
        <w:t>)</w:t>
      </w:r>
      <w:r>
        <w:br w:type="page"/>
      </w:r>
    </w:p>
    <w:tbl>
      <w:tblPr>
        <w:tblW w:w="33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355"/>
      </w:tblGrid>
      <w:tr>
        <w:trPr>
          <w:trHeight w:val="659" w:hRule="exact"/>
          <w:cantSplit w:val="true"/>
        </w:trPr>
        <w:tc>
          <w:tcPr>
            <w:tcW w:w="335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울릉도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자기소개서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0"/>
          <w:sz w:val="20"/>
          <w:u w:val="none"/>
          <w:vertAlign w:val="baseline"/>
          <w:em w:val="none"/>
        </w:rPr>
      </w:pPr>
      <w:r>
        <w:rPr/>
      </w:r>
    </w:p>
    <w:tbl>
      <w:tblPr>
        <w:tblW w:w="9581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81"/>
      </w:tblGrid>
      <w:tr>
        <w:trPr>
          <w:trHeight w:val="12485" w:hRule="exact"/>
          <w:cantSplit w:val="true"/>
        </w:trPr>
        <w:tc>
          <w:tcPr>
            <w:tcW w:w="9581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지원동기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관련분야 업적 등을 상세하게 기재해 주십시오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작성형식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용지종류 및 작성분량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: A4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매 이내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글자체 및 크기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휴먼명조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12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포인트 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130%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447" w:start="507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자기소개서 작성 시 직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·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간접적으로 학교명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(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학교 이메일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학교 지역명 등 포함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32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),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3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출신지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가족관계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성별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부모직업 등이 드러나지 않도록 유의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755" w:start="75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br w:type="page"/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2]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개인정보제공동의서</w:t>
      </w:r>
    </w:p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586" w:hRule="exact"/>
          <w:cantSplit w:val="true"/>
        </w:trPr>
        <w:tc>
          <w:tcPr>
            <w:tcW w:w="9639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840" w:start="840" w:end="0"/>
              <w:jc w:val="center"/>
              <w:textAlignment w:val="bottom"/>
              <w:rPr>
                <w:rFonts w:ascii="HY중고딕" w:hAnsi="HY중고딕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HY중고딕" w:hAnsi="HY중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헤드라인M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·</w:t>
            </w:r>
            <w:r>
              <w:rPr>
                <w:rFonts w:ascii="HY중고딕" w:hAnsi="HY중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이용 및 제</w:t>
            </w:r>
            <w:r>
              <w:rPr>
                <w:rFonts w:eastAsia="HY헤드라인M" w:ascii="HY중고딕" w:hAnsi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3</w:t>
            </w:r>
            <w:r>
              <w:rPr>
                <w:rFonts w:ascii="HY중고딕" w:hAnsi="HY중고딕"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자 제공 동의서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/>
      </w:r>
    </w:p>
    <w:tbl>
      <w:tblPr>
        <w:tblW w:w="9639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12732" w:hRule="exact"/>
          <w:cantSplit w:val="true"/>
        </w:trPr>
        <w:tc>
          <w:tcPr>
            <w:tcW w:w="9639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120" w:start="120" w:end="0"/>
              <w:jc w:val="both"/>
              <w:textAlignment w:val="bottom"/>
              <w:rPr>
                <w:rFonts w:ascii="HY울릉도M" w:hAnsi="HY울릉도M" w:eastAsia="HY중고딕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중고딕" w:ascii="HY울릉도M" w:hAnsi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HY울릉도M" w:hAnsi="HY울릉도M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당사는 직원 채용을 위해서 아래와 같이 개인정보를 수집‧이용 및 제</w:t>
            </w:r>
            <w:r>
              <w:rPr>
                <w:rFonts w:eastAsia="HY중고딕" w:ascii="HY울릉도M" w:hAnsi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HY울릉도M" w:hAnsi="HY울릉도M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자에 제공</w:t>
            </w:r>
            <w:r>
              <w:rPr>
                <w:rFonts w:ascii="HY울릉도M" w:hAnsi="HY울릉도M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하고자 합니다</w:t>
            </w:r>
            <w:r>
              <w:rPr>
                <w:rFonts w:eastAsia="HY중고딕" w:ascii="HY울릉도M" w:hAnsi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HY울릉도M" w:hAnsi="HY울릉도M" w:eastAsia="HY중고딕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내용을 자세히 읽으신 후 동의 여부를 결정하여 주십시오</w:t>
            </w:r>
            <w:r>
              <w:rPr>
                <w:rFonts w:eastAsia="HY중고딕" w:ascii="HY울릉도M" w:hAnsi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120" w:start="12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수집‧이용 내역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0" w:start="0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802"/>
              <w:gridCol w:w="2803"/>
              <w:gridCol w:w="4034"/>
            </w:tblGrid>
            <w:tr>
              <w:trPr/>
              <w:tc>
                <w:tcPr>
                  <w:tcW w:w="28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필수항목</w:t>
                  </w:r>
                </w:p>
              </w:tc>
              <w:tc>
                <w:tcPr>
                  <w:tcW w:w="280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수집․이용 목적</w:t>
                  </w:r>
                </w:p>
              </w:tc>
              <w:tc>
                <w:tcPr>
                  <w:tcW w:w="403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28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한글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,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영문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),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휴대전화번호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이메일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학위정보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전공</w:t>
                  </w:r>
                </w:p>
              </w:tc>
              <w:tc>
                <w:tcPr>
                  <w:tcW w:w="280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채용절차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진행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지원자격 확인</w:t>
                  </w:r>
                </w:p>
              </w:tc>
              <w:tc>
                <w:tcPr>
                  <w:tcW w:w="403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4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4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｢채용절차의 공정화에 관한 법률｣에 따라 채용 종료 후 </w:t>
                  </w:r>
                  <w:r>
                    <w:rPr>
                      <w:rFonts w:eastAsia="HY중고딕" w:ascii="HY울릉도M" w:hAnsi="HY울릉도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4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14</w:t>
                  </w: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48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80" w:start="38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42" w:start="442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귀하는 국민연금연구원 연구직 채용을 위하여 수집하는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개인정보에 대해 동의를 거부할 권리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 있으며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시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채용신청 과정에서 제외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됩니다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80" w:start="38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위와 같이 개인정보를 수집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? 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아니오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813"/>
              <w:gridCol w:w="2814"/>
              <w:gridCol w:w="4012"/>
            </w:tblGrid>
            <w:tr>
              <w:trPr/>
              <w:tc>
                <w:tcPr>
                  <w:tcW w:w="28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선택항목</w:t>
                  </w:r>
                </w:p>
              </w:tc>
              <w:tc>
                <w:tcPr>
                  <w:tcW w:w="28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수집․이용 목적</w:t>
                  </w:r>
                </w:p>
              </w:tc>
              <w:tc>
                <w:tcPr>
                  <w:tcW w:w="401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281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자격증정보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취업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지원대상 해당여부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논문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저서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1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수상 실적</w:t>
                  </w:r>
                </w:p>
              </w:tc>
              <w:tc>
                <w:tcPr>
                  <w:tcW w:w="281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채용절차 진행 및 우대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경력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자격 확인</w:t>
                  </w:r>
                </w:p>
              </w:tc>
              <w:tc>
                <w:tcPr>
                  <w:tcW w:w="401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｢채용절차의 공정화에 관한 법률｣에 따라 채용 종료 후 </w:t>
                  </w:r>
                  <w:r>
                    <w:rPr>
                      <w:rFonts w:eastAsia="HY중고딕" w:ascii="HY울릉도M" w:hAnsi="HY울릉도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14</w:t>
                  </w: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80" w:start="38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51" w:start="45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귀하는 국민연금연구원 연구직 채용을 위하여 수집하는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개인정보에 대해 동의를 거부할 권리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 있으며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시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채용신청 과정에서 불이익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80" w:start="38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☞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위와 같이 개인정보를 수집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·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이용하는데 동의하십니까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? 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아니오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524" w:start="524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 처리 수집‧이용 내역</w:t>
            </w:r>
          </w:p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802"/>
              <w:gridCol w:w="2803"/>
              <w:gridCol w:w="4034"/>
            </w:tblGrid>
            <w:tr>
              <w:trPr/>
              <w:tc>
                <w:tcPr>
                  <w:tcW w:w="28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 목</w:t>
                  </w:r>
                </w:p>
              </w:tc>
              <w:tc>
                <w:tcPr>
                  <w:tcW w:w="280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수집목적</w:t>
                  </w:r>
                </w:p>
              </w:tc>
              <w:tc>
                <w:tcPr>
                  <w:tcW w:w="403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2802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6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장애인 해당여부</w:t>
                  </w:r>
                </w:p>
              </w:tc>
              <w:tc>
                <w:tcPr>
                  <w:tcW w:w="280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19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채용절차 진행 및 우대사항 확인</w:t>
                  </w:r>
                </w:p>
              </w:tc>
              <w:tc>
                <w:tcPr>
                  <w:tcW w:w="4034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｢채용절차의 공정화에 관한 법률｣에 따라 채용 종료 후 </w:t>
                  </w:r>
                  <w:r>
                    <w:rPr>
                      <w:rFonts w:eastAsia="HY중고딕" w:ascii="HY울릉도M" w:hAnsi="HY울릉도M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14</w:t>
                  </w: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0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44" w:start="444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44" w:start="444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※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귀하는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민감정보를 처리하는데 동의를 거부할 권리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 있으며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시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채용신청 과정에서 불이익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을 받을 수 있습니다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444" w:start="444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위와 같이 민감정보를 수집‧이용하는데 동의하십니까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아니오 □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85" w:before="0" w:after="0"/>
              <w:ind w:hanging="524" w:start="524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 제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제공 내역</w:t>
            </w:r>
          </w:p>
          <w:tbl>
            <w:tblPr>
              <w:tblW w:w="9639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2555"/>
              <w:gridCol w:w="2555"/>
              <w:gridCol w:w="2976"/>
              <w:gridCol w:w="1553"/>
            </w:tblGrid>
            <w:tr>
              <w:trPr/>
              <w:tc>
                <w:tcPr>
                  <w:tcW w:w="25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제공받는 자</w:t>
                  </w:r>
                </w:p>
              </w:tc>
              <w:tc>
                <w:tcPr>
                  <w:tcW w:w="25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제공목적</w:t>
                  </w:r>
                </w:p>
              </w:tc>
              <w:tc>
                <w:tcPr>
                  <w:tcW w:w="29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제공항목</w:t>
                  </w:r>
                </w:p>
              </w:tc>
              <w:tc>
                <w:tcPr>
                  <w:tcW w:w="155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E5E5E5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</w:tr>
            <w:tr>
              <w:trPr/>
              <w:tc>
                <w:tcPr>
                  <w:tcW w:w="25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학위수여기관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4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이전 직장</w:t>
                  </w:r>
                </w:p>
              </w:tc>
              <w:tc>
                <w:tcPr>
                  <w:tcW w:w="2555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학위검증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28"/>
                      <w:w w:val="100"/>
                      <w:position w:val="0"/>
                      <w:sz w:val="24"/>
                      <w:sz w:val="24"/>
                      <w:u w:val="none"/>
                      <w:vertAlign w:val="baseline"/>
                      <w:em w:val="none"/>
                    </w:rPr>
                    <w:t>경력 검증 및 전력조회</w:t>
                  </w:r>
                </w:p>
              </w:tc>
              <w:tc>
                <w:tcPr>
                  <w:tcW w:w="2976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성명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학위정보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근무부서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직급</w:t>
                  </w:r>
                  <w:r>
                    <w:rPr>
                      <w:rFonts w:eastAsia="HY중고딕" w:ascii="HY울릉도M" w:hAnsi="HY울릉도M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HY울릉도M" w:hAnsi="HY울릉도M" w:eastAsia="HY중고딕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8"/>
                      <w:w w:val="100"/>
                      <w:position w:val="0"/>
                      <w:sz w:val="20"/>
                      <w:sz w:val="20"/>
                      <w:u w:val="none"/>
                      <w:vertAlign w:val="baseline"/>
                      <w:em w:val="none"/>
                    </w:rPr>
                    <w:t>근무기간</w:t>
                  </w:r>
                </w:p>
              </w:tc>
              <w:tc>
                <w:tcPr>
                  <w:tcW w:w="1553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7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7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 xml:space="preserve">검증결과 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244" w:before="0" w:after="0"/>
                    <w:ind w:hanging="0" w:start="0" w:end="0"/>
                    <w:jc w:val="center"/>
                    <w:textAlignment w:val="bottom"/>
                    <w:rPr>
                      <w:rFonts w:ascii="HY울릉도M" w:hAnsi="HY울릉도M" w:eastAsia="HY중고딕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7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HY울릉도M" w:hAnsi="HY울릉도M" w:eastAsia="HY중고딕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7"/>
                      <w:w w:val="100"/>
                      <w:position w:val="0"/>
                      <w:sz w:val="28"/>
                      <w:sz w:val="28"/>
                      <w:u w:val="none"/>
                      <w:vertAlign w:val="baseline"/>
                      <w:em w:val="none"/>
                    </w:rPr>
                    <w:t>통보일까지</w:t>
                  </w:r>
                </w:p>
              </w:tc>
            </w:tr>
          </w:tbl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40" w:start="44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"/>
                <w:sz w:val="2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40" w:start="440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귀하는 국민연금연구원 연구직 채용을 위하여 수집하는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개인정보에 대해 동의를 거부할 권리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가 있으며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동의 거부 시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에는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연구원 채용신청 과정에서 제외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됩니다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444" w:start="444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6"/>
                <w:sz w:val="6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☞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위와 같이 개인정보를 제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3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자에게 제공하는데 동의하십니까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? (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예 □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굴림체" w:hAnsi="굴림체" w:eastAsia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아니오 □</w:t>
            </w:r>
            <w:r>
              <w:rPr>
                <w:rFonts w:eastAsia="굴림체" w:ascii="굴림체" w:hAnsi="굴림체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1" w:start="331" w:end="0"/>
              <w:jc w:val="both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6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년    월    일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1" w:start="331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 xml:space="preserve">본인    성명               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(</w:t>
            </w: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331" w:start="331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pPr>
            <w:r>
              <w:rPr>
                <w:rFonts w:eastAsia="굴림체" w:ascii="굴림체" w:hAnsi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8"/>
                <w:sz w:val="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264" w:before="0" w:after="0"/>
              <w:ind w:hanging="0" w:start="0" w:end="0"/>
              <w:jc w:val="center"/>
              <w:textAlignment w:val="bottom"/>
              <w:rPr>
                <w:rFonts w:ascii="굴림체" w:hAnsi="굴림체" w:eastAsia="굴림체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</w:pPr>
            <w:r>
              <w:rPr>
                <w:rFonts w:ascii="굴림체" w:hAnsi="굴림체" w:eastAsia="굴림체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4"/>
                <w:sz w:val="24"/>
                <w:u w:val="none"/>
                <w:vertAlign w:val="baseline"/>
                <w:em w:val="none"/>
              </w:rPr>
              <w:t>국민연금공단 귀중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306" w:after="0"/>
        <w:ind w:hanging="755" w:start="75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3]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학위논문요약서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369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95"/>
      </w:tblGrid>
      <w:tr>
        <w:trPr>
          <w:trHeight w:val="659" w:hRule="exact"/>
          <w:cantSplit w:val="true"/>
        </w:trPr>
        <w:tc>
          <w:tcPr>
            <w:tcW w:w="369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울릉도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학위논문 요약서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703" w:start="703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/>
        <w:tc>
          <w:tcPr>
            <w:tcW w:w="9524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최종학위 논문 주제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주제 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내용요약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작성형식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용지종류 및 작성분량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: A4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매 이내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글자체 및 크기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휴먼명조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12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포인트 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130%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703" w:start="703" w:end="0"/>
        <w:jc w:val="center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p>
      <w:pPr>
        <w:pStyle w:val="HWP0"/>
        <w:keepNext w:val="false"/>
        <w:pBdr/>
        <w:bidi w:val="0"/>
        <w:spacing w:lineRule="auto" w:line="369" w:before="0" w:after="0"/>
        <w:ind w:hanging="755" w:start="755" w:end="0"/>
        <w:jc w:val="both"/>
        <w:textAlignment w:val="bottom"/>
        <w:rPr>
          <w:rFonts w:ascii="맑은 고딕" w:hAnsi="맑은 고딕" w:eastAsia="맑은 고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[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별지</w:t>
      </w:r>
      <w:r>
        <w:rPr>
          <w:rFonts w:eastAsia="맑은 고딕" w:ascii="맑은 고딕" w:hAnsi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 xml:space="preserve">4] </w:t>
      </w:r>
      <w:r>
        <w:rPr>
          <w:rFonts w:ascii="맑은 고딕" w:hAnsi="맑은 고딕" w:eastAsia="맑은 고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  <w:t>대표논문요약서</w:t>
      </w:r>
    </w:p>
    <w:p>
      <w:pPr>
        <w:pStyle w:val="HWP0"/>
        <w:keepNext w:val="false"/>
        <w:pBdr/>
        <w:bidi w:val="0"/>
        <w:spacing w:lineRule="auto" w:line="328" w:before="0" w:after="0"/>
        <w:ind w:hanging="0" w:start="0" w:end="0"/>
        <w:jc w:val="both"/>
        <w:textAlignment w:val="bottom"/>
        <w:rPr>
          <w:rFonts w:ascii="함초롬바탕" w:hAnsi="함초롬바탕" w:eastAsia="함초롬바탕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pPr>
      <w:r>
        <w:rPr>
          <w:rFonts w:eastAsia="함초롬바탕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4"/>
          <w:sz w:val="24"/>
          <w:u w:val="none"/>
          <w:vertAlign w:val="baseline"/>
          <w:em w:val="none"/>
        </w:rPr>
      </w:r>
    </w:p>
    <w:tbl>
      <w:tblPr>
        <w:tblW w:w="369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695"/>
      </w:tblGrid>
      <w:tr>
        <w:trPr>
          <w:trHeight w:val="659" w:hRule="exact"/>
          <w:cantSplit w:val="true"/>
        </w:trPr>
        <w:tc>
          <w:tcPr>
            <w:tcW w:w="3695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HY울릉도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 w:eastAsia="HY울릉도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대표논문 요약서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703" w:start="703" w:end="0"/>
        <w:jc w:val="start"/>
        <w:textAlignment w:val="bottom"/>
        <w:rPr>
          <w:rFonts w:ascii="굴림" w:hAnsi="굴림" w:eastAsia="굴림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pPr>
      <w:r>
        <w:rPr>
          <w:rFonts w:eastAsia="굴림" w:ascii="굴림" w:hAnsi="굴림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8"/>
          <w:sz w:val="28"/>
          <w:u w:val="none"/>
          <w:vertAlign w:val="baseline"/>
          <w:em w:val="none"/>
        </w:rPr>
      </w:r>
    </w:p>
    <w:tbl>
      <w:tblPr>
        <w:tblW w:w="9524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524"/>
      </w:tblGrid>
      <w:tr>
        <w:trPr/>
        <w:tc>
          <w:tcPr>
            <w:tcW w:w="9524" w:type="dxa"/>
            <w:tcBorders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tLeast" w:line="57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대표논문 주제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  <w:vAlign w:val="center"/>
          </w:tcPr>
          <w:p>
            <w:pPr>
              <w:pStyle w:val="HWP0"/>
              <w:keepNext w:val="tru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제목 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□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주제 </w:t>
            </w: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bottom w:val="single" w:sz="9" w:space="0" w:color="000000"/>
            </w:tcBorders>
            <w:shd w:fill="FFFFFF" w:val="clear"/>
            <w:vAlign w:val="center"/>
          </w:tcPr>
          <w:p>
            <w:pPr>
              <w:pStyle w:val="TableContents"/>
              <w:keepNext w:val="tru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HY헤드라인M" w:hAnsi="HY헤드라인M"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내용요약</w:t>
            </w:r>
          </w:p>
        </w:tc>
      </w:tr>
      <w:tr>
        <w:trPr/>
        <w:tc>
          <w:tcPr>
            <w:tcW w:w="9524" w:type="dxa"/>
            <w:tcBorders>
              <w:top w:val="single" w:sz="9" w:space="0" w:color="000000"/>
              <w:start w:val="single" w:sz="9" w:space="0" w:color="000000"/>
              <w:bottom w:val="single" w:sz="9" w:space="0" w:color="000000"/>
              <w:end w:val="single" w:sz="9" w:space="0" w:color="000000"/>
            </w:tcBorders>
            <w:shd w:fill="FFFFFF" w:val="clear"/>
          </w:tcPr>
          <w:p>
            <w:pPr>
              <w:pStyle w:val="TableContents"/>
              <w:keepNext w:val="false"/>
              <w:pBdr/>
              <w:tabs>
                <w:tab w:val="clear" w:pos="709"/>
              </w:tabs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작성형식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용지종류 및 작성분량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: A4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용지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3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매 이내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글자체 및 크기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휴먼명조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12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포인트 이상</w:t>
            </w:r>
          </w:p>
          <w:p>
            <w:pPr>
              <w:pStyle w:val="HWP0"/>
              <w:keepNext w:val="false"/>
              <w:pBdr/>
              <w:bidi w:val="0"/>
              <w:spacing w:lineRule="auto" w:line="326" w:before="0" w:after="0"/>
              <w:ind w:hanging="0" w:start="60" w:end="60"/>
              <w:jc w:val="both"/>
              <w:textAlignment w:val="bottom"/>
              <w:rPr>
                <w:rFonts w:ascii="HY헤드라인M" w:hAnsi="HY헤드라인M" w:eastAsia="휴먼명조"/>
                <w:b w:val="false"/>
                <w:i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</w:pP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▪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줄간격 </w:t>
            </w:r>
            <w:r>
              <w:rPr>
                <w:rFonts w:eastAsia="휴먼명조" w:ascii="HY헤드라인M" w:hAnsi="HY헤드라인M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 xml:space="preserve">: 130% </w:t>
            </w:r>
            <w:r>
              <w:rPr>
                <w:rFonts w:ascii="HY헤드라인M" w:hAnsi="HY헤드라인M" w:eastAsia="휴먼명조"/>
                <w:b w:val="false"/>
                <w:i/>
                <w:outline w:val="false"/>
                <w:emboss w:val="false"/>
                <w:imprint w:val="false"/>
                <w:color w:val="999999"/>
                <w:spacing w:val="-6"/>
                <w:w w:val="100"/>
                <w:position w:val="0"/>
                <w:sz w:val="28"/>
                <w:sz w:val="28"/>
                <w:u w:val="none"/>
                <w:vertAlign w:val="baseline"/>
                <w:em w:val="none"/>
              </w:rPr>
              <w:t>이상</w:t>
            </w:r>
          </w:p>
        </w:tc>
      </w:tr>
    </w:tbl>
    <w:p>
      <w:pPr>
        <w:pStyle w:val="HWP0"/>
        <w:keepNext w:val="false"/>
        <w:pBdr/>
        <w:bidi w:val="0"/>
        <w:spacing w:lineRule="auto" w:line="367" w:before="0" w:after="0"/>
        <w:ind w:hanging="703" w:start="703" w:end="0"/>
        <w:jc w:val="center"/>
        <w:textAlignment w:val="bottom"/>
        <w:rPr/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5" w:h="16837"/>
      <w:pgMar w:left="1133" w:right="1133" w:gutter="0" w:header="850" w:top="1417" w:footer="850" w:bottom="155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한컴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HY중고딕">
    <w:charset w:val="01" w:characterSet="utf-8"/>
    <w:family w:val="roman"/>
    <w:pitch w:val="variable"/>
  </w:font>
  <w:font w:name="굴림">
    <w:charset w:val="01" w:characterSet="utf-8"/>
    <w:family w:val="roman"/>
    <w:pitch w:val="variable"/>
  </w:font>
  <w:font w:name="맑은 고딕">
    <w:charset w:val="01" w:characterSet="utf-8"/>
    <w:family w:val="roman"/>
    <w:pitch w:val="variable"/>
  </w:font>
  <w:font w:name="나눔고딕">
    <w:charset w:val="01" w:characterSet="utf-8"/>
    <w:family w:val="roman"/>
    <w:pitch w:val="variable"/>
  </w:font>
  <w:font w:name="HY울릉도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굴림체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Next w:val="false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Footer"/>
      <w:pBdr/>
      <w:tabs>
        <w:tab w:val="clear" w:pos="4986"/>
        <w:tab w:val="clear" w:pos="9972"/>
        <w:tab w:val="left" w:pos="1474" w:leader="hyphen"/>
      </w:tabs>
      <w:bidi w:val="0"/>
      <w:spacing w:lineRule="auto" w:line="309" w:before="0" w:after="0"/>
      <w:ind w:hanging="0" w:start="0" w:end="0"/>
      <w:jc w:val="center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한컴바탕" w:hAnsi="한컴바탕" w:eastAsia="한컴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9">
    <w:name w:val="HWP  9"/>
    <w:qFormat/>
    <w:rPr>
      <w:rFonts w:ascii="HY헤드라인M" w:hAnsi="HY헤드라인M" w:eastAsia="휴먼명조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0">
    <w:name w:val="HWP  10"/>
    <w:qFormat/>
    <w:rPr>
      <w:rFonts w:ascii="HY중고딕" w:hAnsi="HY중고딕" w:eastAsia="HY헤드라인M"/>
      <w:b w:val="false"/>
      <w:i w:val="false"/>
      <w:outline w:val="false"/>
      <w:emboss w:val="false"/>
      <w:imprint w:val="false"/>
      <w:color w:val="000000"/>
      <w:spacing w:val="8"/>
      <w:w w:val="95"/>
      <w:sz w:val="36"/>
      <w:u w:val="none"/>
      <w:em w:val="none"/>
    </w:rPr>
  </w:style>
  <w:style w:type="character" w:styleId="HWP11">
    <w:name w:val="HWP  11"/>
    <w:qFormat/>
    <w:rPr>
      <w:rFonts w:ascii="HY헤드라인M" w:hAnsi="HY헤드라인M" w:eastAsia="휴먼명조"/>
      <w:b/>
      <w:i w:val="false"/>
      <w:outline w:val="false"/>
      <w:emboss w:val="false"/>
      <w:imprint w:val="false"/>
      <w:color w:val="000000"/>
      <w:spacing w:val="8"/>
      <w:w w:val="100"/>
      <w:sz w:val="36"/>
      <w:u w:val="none"/>
      <w:em w:val="none"/>
    </w:rPr>
  </w:style>
  <w:style w:type="character" w:styleId="HWP12">
    <w:name w:val="HWP  12"/>
    <w:qFormat/>
    <w:rPr>
      <w:rFonts w:ascii="굴림" w:hAnsi="굴림" w:eastAsia="굴림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13">
    <w:name w:val="HWP  1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4">
    <w:name w:val="HWP  1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5">
    <w:name w:val="HWP  15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6">
    <w:name w:val="HWP  16"/>
    <w:qFormat/>
    <w:rPr>
      <w:rFonts w:ascii="함초롬바탕" w:hAnsi="함초롬바탕" w:eastAsia="함초롬바탕"/>
      <w:b/>
      <w:i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8">
    <w:name w:val="HWP  18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9">
    <w:name w:val="HWP  19"/>
    <w:qFormat/>
    <w:rPr>
      <w:rFonts w:ascii="HY중고딕" w:hAnsi="HY중고딕" w:eastAsia="HY헤드라인M"/>
      <w:b w:val="false"/>
      <w:i w:val="false"/>
      <w:outline w:val="false"/>
      <w:emboss w:val="false"/>
      <w:imprint w:val="false"/>
      <w:color w:val="000000"/>
      <w:spacing w:val="-7"/>
      <w:w w:val="100"/>
      <w:sz w:val="38"/>
      <w:u w:val="none"/>
      <w:em w:val="none"/>
    </w:rPr>
  </w:style>
  <w:style w:type="character" w:styleId="HWP20">
    <w:name w:val="HWP  20"/>
    <w:qFormat/>
    <w:rPr>
      <w:rFonts w:ascii="HY헤드라인M" w:hAnsi="HY헤드라인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21">
    <w:name w:val="HWP  21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4">
    <w:name w:val="HWP  2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25">
    <w:name w:val="HWP  2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6">
    <w:name w:val="HWP  2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4"/>
      <w:w w:val="100"/>
      <w:sz w:val="20"/>
      <w:u w:val="none"/>
      <w:em w:val="none"/>
    </w:rPr>
  </w:style>
  <w:style w:type="character" w:styleId="HWP27">
    <w:name w:val="HWP  2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28">
    <w:name w:val="HWP  2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3"/>
      <w:w w:val="100"/>
      <w:sz w:val="20"/>
      <w:u w:val="none"/>
      <w:em w:val="none"/>
    </w:rPr>
  </w:style>
  <w:style w:type="character" w:styleId="HWP29">
    <w:name w:val="HWP  2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0">
    <w:name w:val="HWP  30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6"/>
      <w:w w:val="100"/>
      <w:sz w:val="24"/>
      <w:u w:val="none"/>
      <w:em w:val="none"/>
    </w:rPr>
  </w:style>
  <w:style w:type="character" w:styleId="HWP32">
    <w:name w:val="HWP  32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33">
    <w:name w:val="HWP  33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6"/>
      <w:w w:val="100"/>
      <w:sz w:val="24"/>
      <w:u w:val="none"/>
      <w:em w:val="none"/>
    </w:rPr>
  </w:style>
  <w:style w:type="character" w:styleId="HWP34">
    <w:name w:val="HWP  34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35">
    <w:name w:val="HWP  3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6">
    <w:name w:val="HWP  36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37">
    <w:name w:val="HWP  3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39">
    <w:name w:val="HWP  39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0">
    <w:name w:val="HWP  4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2"/>
      <w:u w:val="single"/>
      <w:em w:val="none"/>
    </w:rPr>
  </w:style>
  <w:style w:type="character" w:styleId="HWP41">
    <w:name w:val="HWP  4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single"/>
      <w:em w:val="none"/>
    </w:rPr>
  </w:style>
  <w:style w:type="character" w:styleId="HWP42">
    <w:name w:val="HWP  42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43">
    <w:name w:val="HWP  43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44">
    <w:name w:val="HWP  4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45">
    <w:name w:val="HWP  4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0"/>
      <w:w w:val="100"/>
      <w:sz w:val="22"/>
      <w:u w:val="none"/>
      <w:em w:val="none"/>
    </w:rPr>
  </w:style>
  <w:style w:type="character" w:styleId="HWP46">
    <w:name w:val="HWP  46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5"/>
      <w:w w:val="100"/>
      <w:sz w:val="20"/>
      <w:u w:val="none"/>
      <w:em w:val="none"/>
    </w:rPr>
  </w:style>
  <w:style w:type="character" w:styleId="HWP47">
    <w:name w:val="HWP  47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48">
    <w:name w:val="HWP  48"/>
    <w:qFormat/>
    <w:rPr>
      <w:rFonts w:ascii="나눔고딕" w:hAnsi="나눔고딕" w:eastAsia="나눔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49">
    <w:name w:val="HWP  49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50">
    <w:name w:val="HWP  50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51">
    <w:name w:val="HWP  51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16"/>
      <w:w w:val="100"/>
      <w:sz w:val="22"/>
      <w:u w:val="none"/>
      <w:em w:val="none"/>
    </w:rPr>
  </w:style>
  <w:style w:type="character" w:styleId="HWP52">
    <w:name w:val="HWP  52"/>
    <w:qFormat/>
    <w:rPr>
      <w:rFonts w:ascii="나눔고딕" w:hAnsi="나눔고딕" w:eastAsia="나눔고딕"/>
      <w:b w:val="false"/>
      <w:i/>
      <w:outline w:val="false"/>
      <w:emboss w:val="false"/>
      <w:imprint w:val="false"/>
      <w:color w:val="858585"/>
      <w:spacing w:val="8"/>
      <w:w w:val="100"/>
      <w:sz w:val="22"/>
      <w:u w:val="none"/>
      <w:em w:val="none"/>
    </w:rPr>
  </w:style>
  <w:style w:type="character" w:styleId="HWP53">
    <w:name w:val="HWP  53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54">
    <w:name w:val="HWP  54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17"/>
      <w:w w:val="100"/>
      <w:sz w:val="22"/>
      <w:u w:val="none"/>
      <w:em w:val="none"/>
    </w:rPr>
  </w:style>
  <w:style w:type="character" w:styleId="HWP55">
    <w:name w:val="HWP  55"/>
    <w:qFormat/>
    <w:rPr>
      <w:rFonts w:ascii="나눔고딕" w:hAnsi="나눔고딕" w:eastAsia="나눔고딕"/>
      <w:b w:val="false"/>
      <w:i w:val="false"/>
      <w:outline w:val="false"/>
      <w:emboss w:val="false"/>
      <w:imprint w:val="false"/>
      <w:color w:val="000000"/>
      <w:spacing w:val="-5"/>
      <w:w w:val="100"/>
      <w:sz w:val="22"/>
      <w:u w:val="none"/>
      <w:em w:val="none"/>
    </w:rPr>
  </w:style>
  <w:style w:type="character" w:styleId="HWP56">
    <w:name w:val="HWP  56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-1"/>
      <w:w w:val="100"/>
      <w:sz w:val="26"/>
      <w:u w:val="none"/>
      <w:em w:val="none"/>
    </w:rPr>
  </w:style>
  <w:style w:type="character" w:styleId="HWP57">
    <w:name w:val="HWP  57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4"/>
      <w:w w:val="100"/>
      <w:sz w:val="26"/>
      <w:u w:val="none"/>
      <w:em w:val="none"/>
    </w:rPr>
  </w:style>
  <w:style w:type="character" w:styleId="HWP58">
    <w:name w:val="HWP  58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none"/>
      <w:em w:val="none"/>
    </w:rPr>
  </w:style>
  <w:style w:type="character" w:styleId="HWP59">
    <w:name w:val="HWP  59"/>
    <w:qFormat/>
    <w:rPr>
      <w:rFonts w:ascii="맑은 고딕" w:hAnsi="맑은 고딕" w:eastAsia="맑은 고딕"/>
      <w:b/>
      <w:i w:val="false"/>
      <w:outline w:val="false"/>
      <w:emboss w:val="false"/>
      <w:imprint w:val="false"/>
      <w:color w:val="000000"/>
      <w:spacing w:val="18"/>
      <w:w w:val="100"/>
      <w:sz w:val="26"/>
      <w:u w:val="single"/>
      <w:em w:val="none"/>
    </w:rPr>
  </w:style>
  <w:style w:type="character" w:styleId="HWP60">
    <w:name w:val="HWP  60"/>
    <w:qFormat/>
    <w:rPr>
      <w:rFonts w:ascii="휴먼명조" w:hAnsi="휴먼명조" w:eastAsia="HY울릉도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61">
    <w:name w:val="HWP  61"/>
    <w:qFormat/>
    <w:rPr>
      <w:rFonts w:ascii="HY헤드라인M" w:hAnsi="HY헤드라인M" w:eastAsia="휴먼명조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2">
    <w:name w:val="HWP  62"/>
    <w:qFormat/>
    <w:rPr>
      <w:rFonts w:ascii="HY헤드라인M" w:hAnsi="HY헤드라인M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63">
    <w:name w:val="HWP  63"/>
    <w:qFormat/>
    <w:rPr>
      <w:rFonts w:ascii="HY헤드라인M" w:hAnsi="HY헤드라인M" w:eastAsia="휴먼명조"/>
      <w:b w:val="false"/>
      <w:i/>
      <w:outline w:val="false"/>
      <w:emboss w:val="false"/>
      <w:imprint w:val="false"/>
      <w:color w:val="999999"/>
      <w:spacing w:val="8"/>
      <w:w w:val="100"/>
      <w:sz w:val="28"/>
      <w:u w:val="none"/>
      <w:em w:val="none"/>
    </w:rPr>
  </w:style>
  <w:style w:type="character" w:styleId="HWP64">
    <w:name w:val="HWP  64"/>
    <w:qFormat/>
    <w:rPr>
      <w:rFonts w:ascii="HY헤드라인M" w:hAnsi="HY헤드라인M" w:eastAsia="휴먼명조"/>
      <w:b w:val="false"/>
      <w:i/>
      <w:outline w:val="false"/>
      <w:emboss w:val="false"/>
      <w:imprint w:val="false"/>
      <w:color w:val="999999"/>
      <w:spacing w:val="-16"/>
      <w:w w:val="100"/>
      <w:sz w:val="28"/>
      <w:u w:val="none"/>
      <w:em w:val="none"/>
    </w:rPr>
  </w:style>
  <w:style w:type="character" w:styleId="HWP65">
    <w:name w:val="HWP  65"/>
    <w:qFormat/>
    <w:rPr>
      <w:rFonts w:ascii="HY헤드라인M" w:hAnsi="HY헤드라인M" w:eastAsia="휴먼명조"/>
      <w:b w:val="false"/>
      <w:i/>
      <w:outline w:val="false"/>
      <w:emboss w:val="false"/>
      <w:imprint w:val="false"/>
      <w:color w:val="999999"/>
      <w:spacing w:val="10"/>
      <w:w w:val="100"/>
      <w:sz w:val="28"/>
      <w:u w:val="none"/>
      <w:em w:val="none"/>
    </w:rPr>
  </w:style>
  <w:style w:type="character" w:styleId="HWP66">
    <w:name w:val="HWP  66"/>
    <w:qFormat/>
    <w:rPr>
      <w:rFonts w:ascii="HY헤드라인M" w:hAnsi="HY헤드라인M" w:eastAsia="휴먼명조"/>
      <w:b/>
      <w:i w:val="false"/>
      <w:outline w:val="false"/>
      <w:emboss w:val="false"/>
      <w:imprint w:val="false"/>
      <w:color w:val="000000"/>
      <w:spacing w:val="-7"/>
      <w:w w:val="100"/>
      <w:sz w:val="26"/>
      <w:u w:val="none"/>
      <w:em w:val="none"/>
    </w:rPr>
  </w:style>
  <w:style w:type="character" w:styleId="HWP67">
    <w:name w:val="HWP  67"/>
    <w:qFormat/>
    <w:rPr>
      <w:rFonts w:ascii="HY중고딕" w:hAnsi="HY중고딕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68">
    <w:name w:val="HWP  68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69">
    <w:name w:val="HWP  69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13"/>
      <w:w w:val="100"/>
      <w:sz w:val="22"/>
      <w:u w:val="none"/>
      <w:em w:val="none"/>
    </w:rPr>
  </w:style>
  <w:style w:type="character" w:styleId="HWP70">
    <w:name w:val="HWP  7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71">
    <w:name w:val="HWP  7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72">
    <w:name w:val="HWP  72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73">
    <w:name w:val="HWP  73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74">
    <w:name w:val="HWP  74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75">
    <w:name w:val="HWP  75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1"/>
      <w:w w:val="100"/>
      <w:sz w:val="22"/>
      <w:u w:val="none"/>
      <w:em w:val="none"/>
    </w:rPr>
  </w:style>
  <w:style w:type="character" w:styleId="HWP76">
    <w:name w:val="HWP  76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6"/>
      <w:w w:val="100"/>
      <w:sz w:val="22"/>
      <w:u w:val="none"/>
      <w:em w:val="none"/>
    </w:rPr>
  </w:style>
  <w:style w:type="character" w:styleId="HWP77">
    <w:name w:val="HWP  77"/>
    <w:qFormat/>
    <w:rPr>
      <w:rFonts w:ascii="HY울릉도M" w:hAnsi="HY울릉도M" w:eastAsia="HY중고딕"/>
      <w:b/>
      <w:i w:val="false"/>
      <w:outline w:val="false"/>
      <w:emboss w:val="false"/>
      <w:imprint w:val="false"/>
      <w:color w:val="000000"/>
      <w:spacing w:val="-32"/>
      <w:w w:val="100"/>
      <w:sz w:val="28"/>
      <w:u w:val="none"/>
      <w:em w:val="none"/>
    </w:rPr>
  </w:style>
  <w:style w:type="character" w:styleId="HWP78">
    <w:name w:val="HWP  7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79">
    <w:name w:val="HWP  7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0">
    <w:name w:val="HWP  8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6"/>
      <w:u w:val="none"/>
      <w:em w:val="none"/>
    </w:rPr>
  </w:style>
  <w:style w:type="character" w:styleId="HWP81">
    <w:name w:val="HWP  81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5"/>
      <w:w w:val="100"/>
      <w:sz w:val="22"/>
      <w:u w:val="none"/>
      <w:em w:val="none"/>
    </w:rPr>
  </w:style>
  <w:style w:type="character" w:styleId="HWP82">
    <w:name w:val="HWP  82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83">
    <w:name w:val="HWP  83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0"/>
      <w:w w:val="100"/>
      <w:sz w:val="20"/>
      <w:u w:val="none"/>
      <w:em w:val="none"/>
    </w:rPr>
  </w:style>
  <w:style w:type="character" w:styleId="HWP84">
    <w:name w:val="HWP  84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85">
    <w:name w:val="HWP  85"/>
    <w:qFormat/>
    <w:rPr>
      <w:rFonts w:ascii="HY울릉도M" w:hAnsi="HY울릉도M" w:eastAsia="HY중고딕"/>
      <w:b/>
      <w:i w:val="false"/>
      <w:outline w:val="false"/>
      <w:emboss w:val="false"/>
      <w:imprint w:val="false"/>
      <w:color w:val="000000"/>
      <w:spacing w:val="-35"/>
      <w:w w:val="100"/>
      <w:sz w:val="28"/>
      <w:u w:val="none"/>
      <w:em w:val="none"/>
    </w:rPr>
  </w:style>
  <w:style w:type="character" w:styleId="HWP86">
    <w:name w:val="HWP  86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7">
    <w:name w:val="HWP  87"/>
    <w:qFormat/>
    <w:rPr>
      <w:rFonts w:ascii="굴림체" w:hAnsi="굴림체" w:eastAsia="굴림체"/>
      <w:b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88">
    <w:name w:val="HWP  8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-7"/>
      <w:w w:val="100"/>
      <w:sz w:val="24"/>
      <w:u w:val="none"/>
      <w:em w:val="none"/>
    </w:rPr>
  </w:style>
  <w:style w:type="character" w:styleId="HWP89">
    <w:name w:val="HWP  89"/>
    <w:qFormat/>
    <w:rPr>
      <w:rFonts w:ascii="HY울릉도M" w:hAnsi="HY울릉도M" w:eastAsia="HY중고딕"/>
      <w:b/>
      <w:i w:val="false"/>
      <w:outline w:val="false"/>
      <w:emboss w:val="false"/>
      <w:imprint w:val="false"/>
      <w:color w:val="000000"/>
      <w:spacing w:val="8"/>
      <w:w w:val="100"/>
      <w:sz w:val="28"/>
      <w:u w:val="none"/>
      <w:em w:val="none"/>
    </w:rPr>
  </w:style>
  <w:style w:type="character" w:styleId="HWP90">
    <w:name w:val="HWP  90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8"/>
      <w:w w:val="100"/>
      <w:sz w:val="20"/>
      <w:u w:val="none"/>
      <w:em w:val="none"/>
    </w:rPr>
  </w:style>
  <w:style w:type="character" w:styleId="HWP91">
    <w:name w:val="HWP  91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92">
    <w:name w:val="HWP  92"/>
    <w:qFormat/>
    <w:rPr>
      <w:rFonts w:ascii="HY울릉도M" w:hAnsi="HY울릉도M" w:eastAsia="HY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93">
    <w:name w:val="HWP  93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21"/>
      <w:w w:val="100"/>
      <w:sz w:val="24"/>
      <w:u w:val="none"/>
      <w:em w:val="none"/>
    </w:rPr>
  </w:style>
  <w:style w:type="character" w:styleId="HWP94">
    <w:name w:val="HWP  94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15"/>
      <w:w w:val="100"/>
      <w:sz w:val="24"/>
      <w:u w:val="none"/>
      <w:em w:val="none"/>
    </w:rPr>
  </w:style>
  <w:style w:type="character" w:styleId="HWP95">
    <w:name w:val="HWP  95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2"/>
      <w:w w:val="100"/>
      <w:sz w:val="20"/>
      <w:u w:val="none"/>
      <w:em w:val="none"/>
    </w:rPr>
  </w:style>
  <w:style w:type="character" w:styleId="HWP96">
    <w:name w:val="HWP  96"/>
    <w:qFormat/>
    <w:rPr>
      <w:rFonts w:ascii="HY울릉도M" w:hAnsi="HY울릉도M" w:eastAsia="HY중고딕"/>
      <w:b w:val="false"/>
      <w:i w:val="false"/>
      <w:outline w:val="false"/>
      <w:emboss w:val="false"/>
      <w:imprint w:val="false"/>
      <w:color w:val="000000"/>
      <w:spacing w:val="-5"/>
      <w:w w:val="100"/>
      <w:sz w:val="20"/>
      <w:u w:val="none"/>
      <w:em w:val="none"/>
    </w:rPr>
  </w:style>
  <w:style w:type="character" w:styleId="HWP97">
    <w:name w:val="HWP  97"/>
    <w:qFormat/>
    <w:rPr>
      <w:rFonts w:ascii="HY울릉도M" w:hAnsi="HY울릉도M" w:eastAsia="HY중고딕"/>
      <w:b/>
      <w:i w:val="false"/>
      <w:outline w:val="false"/>
      <w:emboss w:val="false"/>
      <w:imprint w:val="false"/>
      <w:color w:val="000000"/>
      <w:spacing w:val="-21"/>
      <w:w w:val="100"/>
      <w:sz w:val="28"/>
      <w:u w:val="none"/>
      <w:em w:val="none"/>
    </w:rPr>
  </w:style>
  <w:style w:type="character" w:styleId="HWP98">
    <w:name w:val="HWP  98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6"/>
      <w:w w:val="100"/>
      <w:sz w:val="10"/>
      <w:u w:val="none"/>
      <w:em w:val="none"/>
    </w:rPr>
  </w:style>
  <w:style w:type="character" w:styleId="HWP99">
    <w:name w:val="HWP  99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100">
    <w:name w:val="HWP  100"/>
    <w:qFormat/>
    <w:rPr>
      <w:rFonts w:ascii="굴림체" w:hAnsi="굴림체" w:eastAsia="굴림체"/>
      <w:b w:val="false"/>
      <w:i w:val="false"/>
      <w:outline w:val="false"/>
      <w:emboss w:val="false"/>
      <w:imprint w:val="false"/>
      <w:color w:val="000000"/>
      <w:spacing w:val="8"/>
      <w:w w:val="100"/>
      <w:sz w:val="8"/>
      <w:u w:val="none"/>
      <w:em w:val="none"/>
    </w:rPr>
  </w:style>
  <w:style w:type="character" w:styleId="HWP101">
    <w:name w:val="HWP  10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4"/>
      <w:u w:val="none"/>
      <w:em w:val="none"/>
    </w:rPr>
  </w:style>
  <w:style w:type="character" w:styleId="HWP102">
    <w:name w:val="HWP  102"/>
    <w:qFormat/>
    <w:rPr>
      <w:rFonts w:ascii="HY헤드라인M" w:hAnsi="HY헤드라인M" w:eastAsia="휴먼명조"/>
      <w:b w:val="false"/>
      <w:i/>
      <w:outline w:val="false"/>
      <w:emboss w:val="false"/>
      <w:imprint w:val="false"/>
      <w:color w:val="0000FF"/>
      <w:spacing w:val="8"/>
      <w:w w:val="100"/>
      <w:sz w:val="28"/>
      <w:u w:val="none"/>
      <w:em w:val="none"/>
    </w:rPr>
  </w:style>
  <w:style w:type="character" w:styleId="HWP103">
    <w:name w:val="HWP  103"/>
    <w:qFormat/>
    <w:rPr>
      <w:rFonts w:ascii="맑은 고딕" w:hAnsi="맑은 고딕" w:eastAsia="맑은 고딕"/>
      <w:b w:val="false"/>
      <w:i w:val="false"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0">
    <w:name w:val="HWP  1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211">
    <w:name w:val="HWP  2 개요 1"/>
    <w:qFormat/>
    <w:pPr>
      <w:keepNext w:val="false"/>
      <w:widowControl w:val="false"/>
      <w:pBdr/>
      <w:tabs>
        <w:tab w:val="clear" w:pos="709"/>
        <w:tab w:val="left" w:pos="200" w:leader="none"/>
      </w:tabs>
      <w:bidi w:val="0"/>
      <w:spacing w:lineRule="auto" w:line="326" w:before="0" w:after="0"/>
      <w:ind w:hanging="0" w:start="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321">
    <w:name w:val="HWP  3 개요 2"/>
    <w:qFormat/>
    <w:pPr>
      <w:keepNext w:val="false"/>
      <w:widowControl w:val="false"/>
      <w:pBdr/>
      <w:tabs>
        <w:tab w:val="clear" w:pos="709"/>
        <w:tab w:val="left" w:pos="400" w:leader="none"/>
      </w:tabs>
      <w:bidi w:val="0"/>
      <w:spacing w:lineRule="auto" w:line="326" w:before="0" w:after="0"/>
      <w:ind w:hanging="0" w:start="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431">
    <w:name w:val="HWP  4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541">
    <w:name w:val="HWP  5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51">
    <w:name w:val="HWP  6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761">
    <w:name w:val="HWP  7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871">
    <w:name w:val="HWP  8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81">
    <w:name w:val="HWP  9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9">
    <w:name w:val="HWP  10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10">
    <w:name w:val="HWP  11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1">
    <w:name w:val="HWP  12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1">
    <w:name w:val="HWP  13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41">
    <w:name w:val="HWP  14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51">
    <w:name w:val="HWP  15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61">
    <w:name w:val="HWP  16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71">
    <w:name w:val="HWP  17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181">
    <w:name w:val="HWP  18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92">
    <w:name w:val="HWP  19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03">
    <w:name w:val="HWP  20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12">
    <w:name w:val="HWP  21 타이틀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both"/>
      <w:textAlignment w:val="bottom"/>
    </w:pPr>
    <w:rPr>
      <w:rFonts w:ascii="HY헤드라인M" w:hAnsi="HY헤드라인M" w:eastAsia="휴먼명조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221">
    <w:name w:val="HWP  22 제목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0" w:end="0"/>
      <w:jc w:val="center"/>
      <w:textAlignment w:val="bottom"/>
    </w:pPr>
    <w:rPr>
      <w:rFonts w:ascii="HY헤드라인M" w:hAnsi="HY헤드라인M" w:eastAsia="휴먼명조" w:cs="Droid Sans Devanagari"/>
      <w:b/>
      <w:i w:val="false"/>
      <w:outline w:val="false"/>
      <w:emboss w:val="false"/>
      <w:imprint w:val="false"/>
      <w:color w:val="000000"/>
      <w:spacing w:val="8"/>
      <w:w w:val="100"/>
      <w:kern w:val="2"/>
      <w:sz w:val="36"/>
      <w:szCs w:val="24"/>
      <w:u w:val="none"/>
      <w:em w:val="none"/>
      <w:lang w:val="en-US" w:eastAsia="zh-CN" w:bidi="hi-IN"/>
    </w:rPr>
  </w:style>
  <w:style w:type="paragraph" w:styleId="HWP23118">
    <w:name w:val="HWP  23 (과제1)대목차(헤드라인 18)"/>
    <w:qFormat/>
    <w:pPr>
      <w:keepNext w:val="false"/>
      <w:widowControl w:val="false"/>
      <w:pBdr/>
      <w:tabs>
        <w:tab w:val="clear" w:pos="709"/>
        <w:tab w:val="right" w:pos="8220" w:leader="hyphen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HY중고딕" w:hAnsi="HY중고딕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95"/>
      <w:kern w:val="2"/>
      <w:sz w:val="36"/>
      <w:szCs w:val="24"/>
      <w:u w:val="none"/>
      <w:em w:val="none"/>
      <w:lang w:val="en-US" w:eastAsia="zh-CN" w:bidi="hi-IN"/>
    </w:rPr>
  </w:style>
  <w:style w:type="paragraph" w:styleId="HWP24MS">
    <w:name w:val="HWP  24 MS바탕글"/>
    <w:qFormat/>
    <w:pPr>
      <w:keepNext w:val="false"/>
      <w:widowControl w:val="false"/>
      <w:pBdr/>
      <w:tabs>
        <w:tab w:val="clear" w:pos="709"/>
      </w:tabs>
      <w:bidi w:val="0"/>
      <w:spacing w:lineRule="auto" w:line="230" w:before="0" w:after="200"/>
      <w:ind w:hanging="0" w:start="0" w:end="0"/>
      <w:jc w:val="both"/>
      <w:textAlignment w:val="bottom"/>
    </w:pPr>
    <w:rPr>
      <w:rFonts w:ascii="맑은 고딕" w:hAnsi="맑은 고딕" w:eastAsia="맑은 고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