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95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57"/>
      </w:tblGrid>
      <w:tr>
        <w:trPr>
          <w:trHeight w:val="766" w:hRule="atLeast"/>
        </w:trPr>
        <w:tc>
          <w:tcPr>
            <w:tcW w:w="9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</w:pPr>
            <w:bookmarkStart w:id="1" w:name="_top"/>
            <w:bookmarkEnd w:id="1"/>
            <w:r>
              <w:rPr>
                <w:rFonts w:ascii="함초롬바탕" w:eastAsia="함초롬바탕"/>
                <w:b/>
                <w:sz w:val="38"/>
                <w:spacing w:val="-6"/>
              </w:rPr>
              <w:t>202</w:t>
            </w:r>
            <w:r>
              <w:rPr>
                <w:lang w:eastAsia="ko-KR"/>
                <w:rFonts w:ascii="함초롬바탕" w:eastAsia="함초롬바탕"/>
                <w:b/>
                <w:sz w:val="38"/>
                <w:spacing w:val="-6"/>
                <w:rtl w:val="off"/>
              </w:rPr>
              <w:t>6</w:t>
            </w:r>
            <w:r>
              <w:rPr>
                <w:rFonts w:ascii="함초롬바탕" w:eastAsia="함초롬바탕"/>
                <w:b/>
                <w:sz w:val="38"/>
                <w:spacing w:val="-6"/>
              </w:rPr>
              <w:t xml:space="preserve">년 인턴형 일경험 지원사업 </w:t>
            </w:r>
            <w:r>
              <w:rPr>
                <w:rFonts w:ascii="함초롬바탕" w:eastAsia="함초롬바탕"/>
                <w:b/>
                <w:sz w:val="38"/>
              </w:rPr>
              <w:t>참여 신청서</w:t>
            </w:r>
          </w:p>
        </w:tc>
      </w:tr>
    </w:tbl>
    <w:p>
      <w:pPr>
        <w:pStyle w:val="0"/>
        <w:widowControl w:val="off"/>
        <w:wordWrap/>
        <w:jc w:val="center"/>
        <w:spacing w:line="240" w:lineRule="auto"/>
      </w:pPr>
      <w:r>
        <w:rPr>
          <w:rFonts w:ascii="맑은 고딕"/>
        </w:rPr>
        <w:t xml:space="preserve">  </w:t>
      </w:r>
    </w:p>
    <w:p>
      <w:pPr>
        <w:pStyle w:val="0"/>
        <w:widowControl w:val="off"/>
        <w:wordWrap/>
        <w:jc w:val="left"/>
        <w:spacing w:line="240" w:lineRule="auto"/>
      </w:pPr>
      <w:r>
        <w:rPr>
          <w:rFonts w:ascii="맑은 고딕" w:eastAsia="맑은 고딕"/>
          <w:b/>
          <w:color w:val="FF0000"/>
        </w:rPr>
        <w:t>* 별표 표시된 곳은 필수 기재 부분이므로 반드시 작성 요망</w:t>
      </w:r>
    </w:p>
    <w:tbl>
      <w:tblPr>
        <w:tblOverlap w:val="never"/>
        <w:tblW w:w="96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8"/>
        <w:gridCol w:w="1466"/>
        <w:gridCol w:w="64"/>
        <w:gridCol w:w="63"/>
        <w:gridCol w:w="537"/>
        <w:gridCol w:w="759"/>
        <w:gridCol w:w="249"/>
        <w:gridCol w:w="335"/>
        <w:gridCol w:w="376"/>
        <w:gridCol w:w="181"/>
        <w:gridCol w:w="938"/>
        <w:gridCol w:w="172"/>
        <w:gridCol w:w="212"/>
        <w:gridCol w:w="63"/>
        <w:gridCol w:w="626"/>
        <w:gridCol w:w="54"/>
        <w:gridCol w:w="421"/>
        <w:gridCol w:w="334"/>
        <w:gridCol w:w="482"/>
        <w:gridCol w:w="26"/>
        <w:gridCol w:w="33"/>
        <w:gridCol w:w="90"/>
        <w:gridCol w:w="840"/>
        <w:gridCol w:w="980"/>
      </w:tblGrid>
      <w:tr>
        <w:trPr>
          <w:trHeight w:val="256" w:hRule="atLeast"/>
        </w:trPr>
        <w:tc>
          <w:tcPr>
            <w:tcW w:w="178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*사진*</w:t>
            </w:r>
          </w:p>
        </w:tc>
        <w:tc>
          <w:tcPr>
            <w:tcW w:w="127" w:type="dxa"/>
            <w:gridSpan w:val="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 xml:space="preserve">* </w:t>
            </w:r>
            <w:r>
              <w:rPr>
                <w:rFonts w:eastAsia="맑은 고딕"/>
                <w:sz w:val="22"/>
              </w:rPr>
              <w:t>성명</w:t>
            </w:r>
          </w:p>
        </w:tc>
        <w:tc>
          <w:tcPr>
            <w:tcW w:w="2214" w:type="dxa"/>
            <w:gridSpan w:val="6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1498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* 신청 기업</w:t>
            </w:r>
          </w:p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(혹은 부서)</w:t>
            </w:r>
          </w:p>
        </w:tc>
        <w:tc>
          <w:tcPr>
            <w:tcW w:w="63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6"/>
              </w:rPr>
              <w:t>1순위</w:t>
            </w:r>
          </w:p>
        </w:tc>
        <w:tc>
          <w:tcPr>
            <w:tcW w:w="182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vMerge w:val="restart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545" w:type="dxa"/>
            <w:gridSpan w:val="3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214" w:type="dxa"/>
            <w:gridSpan w:val="6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1498" w:type="dxa"/>
            <w:gridSpan w:val="5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6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6"/>
              </w:rPr>
              <w:t>2순위</w:t>
            </w:r>
          </w:p>
        </w:tc>
        <w:tc>
          <w:tcPr>
            <w:tcW w:w="18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16"/>
              </w:rPr>
            </w:pPr>
          </w:p>
        </w:tc>
      </w:tr>
      <w:tr>
        <w:trPr>
          <w:trHeight w:val="177" w:hRule="atLeast"/>
        </w:trPr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vMerge w:val="continue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</w:tcPr>
          <w:p/>
        </w:tc>
        <w:tc>
          <w:tcPr>
            <w:tcW w:w="1545" w:type="dxa"/>
            <w:gridSpan w:val="3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214" w:type="dxa"/>
            <w:gridSpan w:val="6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1498" w:type="dxa"/>
            <w:gridSpan w:val="5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6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6"/>
              </w:rPr>
              <w:t>3순위</w:t>
            </w:r>
          </w:p>
        </w:tc>
        <w:tc>
          <w:tcPr>
            <w:tcW w:w="18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54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 xml:space="preserve">* </w:t>
            </w:r>
            <w:r>
              <w:rPr>
                <w:rFonts w:eastAsia="맑은 고딕"/>
                <w:sz w:val="22"/>
              </w:rPr>
              <w:t>생년월일</w:t>
            </w:r>
          </w:p>
        </w:tc>
        <w:tc>
          <w:tcPr>
            <w:tcW w:w="22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</w:rPr>
              <w:t>년   월   일</w:t>
            </w:r>
          </w:p>
        </w:tc>
        <w:tc>
          <w:tcPr>
            <w:tcW w:w="149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  <w:spacing w:val="-11"/>
              </w:rPr>
              <w:t xml:space="preserve">* </w:t>
            </w:r>
            <w:r>
              <w:rPr>
                <w:rFonts w:eastAsia="맑은 고딕"/>
                <w:sz w:val="22"/>
                <w:spacing w:val="-12"/>
              </w:rPr>
              <w:t>주민등록번호</w:t>
            </w:r>
          </w:p>
        </w:tc>
        <w:tc>
          <w:tcPr>
            <w:tcW w:w="24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-</w:t>
            </w:r>
          </w:p>
        </w:tc>
      </w:tr>
      <w:tr>
        <w:trPr>
          <w:trHeight w:val="507" w:hRule="atLeast"/>
        </w:trPr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54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 xml:space="preserve">* </w:t>
            </w:r>
            <w:r>
              <w:rPr>
                <w:rFonts w:ascii="맑은 고딕" w:eastAsia="맑은 고딕"/>
                <w:sz w:val="22"/>
              </w:rPr>
              <w:t>현 주 소</w:t>
            </w:r>
          </w:p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sz w:val="22"/>
              </w:rPr>
              <w:t>(군/구까지)</w:t>
            </w:r>
          </w:p>
        </w:tc>
        <w:tc>
          <w:tcPr>
            <w:tcW w:w="6163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/>
              <w:widowControl w:val="off"/>
              <w:wordWrap/>
              <w:jc w:val="left"/>
            </w:pPr>
            <w:r>
              <w:rPr>
                <w:rFonts w:ascii="맑은 고딕"/>
              </w:rPr>
              <w:t xml:space="preserve">(        ) </w:t>
            </w:r>
          </w:p>
        </w:tc>
      </w:tr>
      <w:tr>
        <w:trPr>
          <w:trHeight w:val="333" w:hRule="atLeast"/>
        </w:trPr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54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>*</w:t>
            </w:r>
            <w:r>
              <w:rPr>
                <w:rFonts w:eastAsia="맑은 고딕"/>
                <w:sz w:val="22"/>
              </w:rPr>
              <w:t>전화번호</w:t>
            </w:r>
          </w:p>
        </w:tc>
        <w:tc>
          <w:tcPr>
            <w:tcW w:w="22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</w:p>
        </w:tc>
        <w:tc>
          <w:tcPr>
            <w:tcW w:w="149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  <w:spacing w:val="-4"/>
              </w:rPr>
              <w:t>*</w:t>
            </w:r>
            <w:r>
              <w:rPr>
                <w:rFonts w:eastAsia="맑은 고딕"/>
                <w:sz w:val="22"/>
                <w:spacing w:val="-4"/>
              </w:rPr>
              <w:t>휴대전화번호</w:t>
            </w:r>
          </w:p>
        </w:tc>
        <w:tc>
          <w:tcPr>
            <w:tcW w:w="24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/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vMerge w:val="continue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</w:tcPr>
          <w:p/>
        </w:tc>
        <w:tc>
          <w:tcPr>
            <w:tcW w:w="1545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>*</w:t>
            </w:r>
            <w:r>
              <w:rPr>
                <w:rFonts w:eastAsia="맑은 고딕"/>
                <w:sz w:val="22"/>
              </w:rPr>
              <w:t>비상연락처</w:t>
            </w:r>
          </w:p>
        </w:tc>
        <w:tc>
          <w:tcPr>
            <w:tcW w:w="2214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498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>*</w:t>
            </w: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2452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@</w:t>
            </w:r>
          </w:p>
        </w:tc>
      </w:tr>
      <w:tr>
        <w:trPr>
          <w:trHeight w:val="276" w:hRule="atLeast"/>
        </w:trPr>
        <w:tc>
          <w:tcPr>
            <w:tcW w:w="1784" w:type="dxa"/>
            <w:gridSpan w:val="2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/>
        </w:tc>
        <w:tc>
          <w:tcPr>
            <w:tcW w:w="127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545" w:type="dxa"/>
            <w:gridSpan w:val="3"/>
            <w:vMerge w:val="continue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2214" w:type="dxa"/>
            <w:gridSpan w:val="6"/>
            <w:vMerge w:val="continue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498" w:type="dxa"/>
            <w:gridSpan w:val="5"/>
            <w:vMerge w:val="continue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2452" w:type="dxa"/>
            <w:gridSpan w:val="6"/>
            <w:vMerge w:val="continue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/>
        </w:tc>
      </w:tr>
      <w:tr>
        <w:trPr>
          <w:trHeight w:val="0" w:hRule="atLeast"/>
        </w:trPr>
        <w:tc>
          <w:tcPr>
            <w:tcW w:w="9618" w:type="dxa"/>
            <w:gridSpan w:val="2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3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</w:rPr>
              <w:t>*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학력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사항</w:t>
            </w:r>
          </w:p>
        </w:tc>
        <w:tc>
          <w:tcPr>
            <w:tcW w:w="212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sz w:val="22"/>
              </w:rPr>
              <w:t>기           간</w:t>
            </w:r>
          </w:p>
        </w:tc>
        <w:tc>
          <w:tcPr>
            <w:tcW w:w="1900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sz w:val="22"/>
              </w:rPr>
              <w:t>학  교  명</w:t>
            </w:r>
          </w:p>
        </w:tc>
        <w:tc>
          <w:tcPr>
            <w:tcW w:w="1322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단과대학</w:t>
            </w:r>
          </w:p>
        </w:tc>
        <w:tc>
          <w:tcPr>
            <w:tcW w:w="116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sz w:val="22"/>
              </w:rPr>
              <w:t>학   과</w:t>
            </w:r>
          </w:p>
        </w:tc>
        <w:tc>
          <w:tcPr>
            <w:tcW w:w="87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  <w:spacing w:val="-22"/>
              </w:rPr>
              <w:t>졸업구분</w:t>
            </w:r>
          </w:p>
        </w:tc>
        <w:tc>
          <w:tcPr>
            <w:tcW w:w="9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맑은 고딕"/>
                <w:sz w:val="22"/>
              </w:rPr>
              <w:t>학교</w:t>
            </w:r>
          </w:p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맑은 고딕"/>
                <w:sz w:val="22"/>
              </w:rPr>
              <w:t>소재지</w:t>
            </w:r>
          </w:p>
        </w:tc>
        <w:tc>
          <w:tcPr>
            <w:tcW w:w="98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평균학점</w:t>
            </w:r>
          </w:p>
        </w:tc>
      </w:tr>
      <w:tr>
        <w:trPr>
          <w:trHeight w:val="349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21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 xml:space="preserve"> 년  월 </w:t>
            </w:r>
            <w:r>
              <w:rPr>
                <w:rFonts w:ascii="맑은 고딕" w:eastAsia="맑은 고딕"/>
                <w:sz w:val="18"/>
              </w:rPr>
              <w:t>～년</w:t>
            </w:r>
            <w:r>
              <w:rPr>
                <w:rFonts w:ascii="맑은 고딕" w:eastAsia="맑은 고딕"/>
                <w:sz w:val="18"/>
              </w:rPr>
              <w:t xml:space="preserve">   월</w:t>
            </w:r>
          </w:p>
        </w:tc>
        <w:tc>
          <w:tcPr>
            <w:tcW w:w="19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ascii="맑은 고딕" w:eastAsia="맑은 고딕"/>
                <w:sz w:val="18"/>
              </w:rPr>
              <w:t xml:space="preserve"> 고등학교</w:t>
            </w:r>
          </w:p>
        </w:tc>
        <w:tc>
          <w:tcPr>
            <w:tcW w:w="13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11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8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  <w:rPr>
                <w:rFonts w:ascii="맑은 고딕" w:eastAsia="맑은 고딕"/>
                <w:color w:val="000000"/>
                <w:w w:val="85"/>
              </w:rPr>
            </w:pPr>
          </w:p>
        </w:tc>
        <w:tc>
          <w:tcPr>
            <w:tcW w:w="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ascii="맑은 고딕" w:eastAsia="맑은 고딕"/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  <w:b/>
              </w:rPr>
              <w:t>/</w:t>
            </w:r>
          </w:p>
        </w:tc>
      </w:tr>
      <w:tr>
        <w:trPr>
          <w:trHeight w:val="349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21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 xml:space="preserve"> 년  월 </w:t>
            </w:r>
            <w:r>
              <w:rPr>
                <w:rFonts w:ascii="맑은 고딕" w:eastAsia="맑은 고딕"/>
                <w:sz w:val="18"/>
              </w:rPr>
              <w:t>～년</w:t>
            </w:r>
            <w:r>
              <w:rPr>
                <w:rFonts w:ascii="맑은 고딕" w:eastAsia="맑은 고딕"/>
                <w:sz w:val="18"/>
              </w:rPr>
              <w:t xml:space="preserve">   월</w:t>
            </w:r>
          </w:p>
        </w:tc>
        <w:tc>
          <w:tcPr>
            <w:tcW w:w="19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eastAsia="맑은 고딕"/>
                <w:sz w:val="18"/>
              </w:rPr>
              <w:t>전문대학</w:t>
            </w:r>
          </w:p>
        </w:tc>
        <w:tc>
          <w:tcPr>
            <w:tcW w:w="13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1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8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  <w:rPr>
                <w:rFonts w:ascii="맑은 고딕" w:eastAsia="맑은 고딕"/>
                <w:color w:val="000000"/>
                <w:w w:val="85"/>
              </w:rPr>
            </w:pPr>
          </w:p>
        </w:tc>
        <w:tc>
          <w:tcPr>
            <w:tcW w:w="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ascii="맑은 고딕" w:eastAsia="맑은 고딕"/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/</w:t>
            </w:r>
          </w:p>
        </w:tc>
      </w:tr>
      <w:tr>
        <w:trPr>
          <w:trHeight w:val="349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21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 xml:space="preserve"> 년  월 </w:t>
            </w:r>
            <w:r>
              <w:rPr>
                <w:rFonts w:ascii="맑은 고딕" w:eastAsia="맑은 고딕"/>
                <w:sz w:val="18"/>
              </w:rPr>
              <w:t>～년</w:t>
            </w:r>
            <w:r>
              <w:rPr>
                <w:rFonts w:ascii="맑은 고딕" w:eastAsia="맑은 고딕"/>
                <w:sz w:val="18"/>
              </w:rPr>
              <w:t xml:space="preserve">   월</w:t>
            </w:r>
          </w:p>
        </w:tc>
        <w:tc>
          <w:tcPr>
            <w:tcW w:w="19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ascii="맑은 고딕" w:eastAsia="맑은 고딕"/>
                <w:sz w:val="18"/>
              </w:rPr>
              <w:t xml:space="preserve"> 대학교</w:t>
            </w:r>
          </w:p>
        </w:tc>
        <w:tc>
          <w:tcPr>
            <w:tcW w:w="13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18"/>
              </w:rPr>
            </w:pPr>
          </w:p>
        </w:tc>
        <w:tc>
          <w:tcPr>
            <w:tcW w:w="11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18"/>
              </w:rPr>
            </w:pPr>
          </w:p>
        </w:tc>
        <w:tc>
          <w:tcPr>
            <w:tcW w:w="8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  <w:rPr>
                <w:rFonts w:ascii="맑은 고딕" w:eastAsia="맑은 고딕"/>
                <w:color w:val="000000"/>
                <w:w w:val="85"/>
              </w:rPr>
            </w:pPr>
          </w:p>
        </w:tc>
        <w:tc>
          <w:tcPr>
            <w:tcW w:w="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ascii="맑은 고딕" w:eastAsia="맑은 고딕"/>
                <w:sz w:val="18"/>
              </w:rPr>
              <w:t xml:space="preserve"> (주/야)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/</w:t>
            </w:r>
          </w:p>
        </w:tc>
      </w:tr>
      <w:tr>
        <w:trPr>
          <w:trHeight w:val="349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212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18"/>
              </w:rPr>
              <w:t xml:space="preserve"> 년  월 </w:t>
            </w:r>
            <w:r>
              <w:rPr>
                <w:rFonts w:ascii="맑은 고딕" w:eastAsia="맑은 고딕"/>
                <w:sz w:val="18"/>
              </w:rPr>
              <w:t>～년</w:t>
            </w:r>
            <w:r>
              <w:rPr>
                <w:rFonts w:ascii="맑은 고딕" w:eastAsia="맑은 고딕"/>
                <w:sz w:val="18"/>
              </w:rPr>
              <w:t xml:space="preserve">   월</w:t>
            </w:r>
          </w:p>
        </w:tc>
        <w:tc>
          <w:tcPr>
            <w:tcW w:w="190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eastAsia="맑은 고딕"/>
                <w:sz w:val="18"/>
              </w:rPr>
              <w:t>대학원</w:t>
            </w:r>
          </w:p>
        </w:tc>
        <w:tc>
          <w:tcPr>
            <w:tcW w:w="132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164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87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  <w:rPr>
                <w:rFonts w:ascii="맑은 고딕" w:eastAsia="맑은 고딕"/>
                <w:color w:val="000000"/>
                <w:w w:val="85"/>
              </w:rPr>
            </w:pPr>
          </w:p>
        </w:tc>
        <w:tc>
          <w:tcPr>
            <w:tcW w:w="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rFonts w:ascii="맑은 고딕" w:eastAsia="맑은 고딕"/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/</w:t>
            </w:r>
          </w:p>
        </w:tc>
      </w:tr>
      <w:tr>
        <w:trPr>
          <w:trHeight w:val="333" w:hRule="atLeast"/>
        </w:trPr>
        <w:tc>
          <w:tcPr>
            <w:tcW w:w="3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병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역</w:t>
            </w:r>
          </w:p>
        </w:tc>
        <w:tc>
          <w:tcPr>
            <w:tcW w:w="152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군 별</w:t>
            </w:r>
          </w:p>
        </w:tc>
        <w:tc>
          <w:tcPr>
            <w:tcW w:w="2319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복무기간(년.월)</w:t>
            </w:r>
          </w:p>
        </w:tc>
        <w:tc>
          <w:tcPr>
            <w:tcW w:w="129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병 과</w:t>
            </w:r>
          </w:p>
        </w:tc>
        <w:tc>
          <w:tcPr>
            <w:tcW w:w="90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계급</w:t>
            </w:r>
          </w:p>
        </w:tc>
        <w:tc>
          <w:tcPr>
            <w:tcW w:w="3260" w:type="dxa"/>
            <w:gridSpan w:val="9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미필 및 면제사유</w:t>
            </w:r>
          </w:p>
        </w:tc>
      </w:tr>
      <w:tr>
        <w:trPr>
          <w:trHeight w:val="34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~</w:t>
            </w:r>
          </w:p>
        </w:tc>
        <w:tc>
          <w:tcPr>
            <w:tcW w:w="12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90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33" w:hRule="atLeast"/>
        </w:trPr>
        <w:tc>
          <w:tcPr>
            <w:tcW w:w="3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외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국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어</w:t>
            </w:r>
          </w:p>
        </w:tc>
        <w:tc>
          <w:tcPr>
            <w:tcW w:w="1529" w:type="dxa"/>
            <w:gridSpan w:val="2"/>
            <w:tcBorders>
              <w:top w:val="single" w:sz="9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TEST 명칭</w:t>
            </w:r>
          </w:p>
        </w:tc>
        <w:tc>
          <w:tcPr>
            <w:tcW w:w="2319" w:type="dxa"/>
            <w:gridSpan w:val="6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취득시기</w:t>
            </w:r>
          </w:p>
        </w:tc>
        <w:tc>
          <w:tcPr>
            <w:tcW w:w="2192" w:type="dxa"/>
            <w:gridSpan w:val="6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취득점수</w:t>
            </w:r>
          </w:p>
        </w:tc>
        <w:tc>
          <w:tcPr>
            <w:tcW w:w="3260" w:type="dxa"/>
            <w:gridSpan w:val="9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검정기관</w:t>
            </w: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33" w:hRule="atLeast"/>
        </w:trPr>
        <w:tc>
          <w:tcPr>
            <w:tcW w:w="3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자격사항</w:t>
            </w:r>
          </w:p>
        </w:tc>
        <w:tc>
          <w:tcPr>
            <w:tcW w:w="1529" w:type="dxa"/>
            <w:gridSpan w:val="2"/>
            <w:tcBorders>
              <w:top w:val="single" w:sz="9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명칭</w:t>
            </w:r>
          </w:p>
        </w:tc>
        <w:tc>
          <w:tcPr>
            <w:tcW w:w="2319" w:type="dxa"/>
            <w:gridSpan w:val="6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취득일자</w:t>
            </w:r>
          </w:p>
        </w:tc>
        <w:tc>
          <w:tcPr>
            <w:tcW w:w="2192" w:type="dxa"/>
            <w:gridSpan w:val="6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등급</w:t>
            </w:r>
          </w:p>
        </w:tc>
        <w:tc>
          <w:tcPr>
            <w:tcW w:w="3260" w:type="dxa"/>
            <w:gridSpan w:val="9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36" w:lineRule="auto"/>
            </w:pPr>
            <w:r>
              <w:rPr>
                <w:rFonts w:eastAsia="맑은 고딕"/>
                <w:sz w:val="22"/>
              </w:rPr>
              <w:t>검정기관</w:t>
            </w: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405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60" w:type="dxa"/>
            <w:gridSpan w:val="9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33" w:hRule="atLeast"/>
        </w:trPr>
        <w:tc>
          <w:tcPr>
            <w:tcW w:w="3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경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력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사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항</w:t>
            </w:r>
          </w:p>
        </w:tc>
        <w:tc>
          <w:tcPr>
            <w:tcW w:w="152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근 무 처</w:t>
            </w:r>
          </w:p>
        </w:tc>
        <w:tc>
          <w:tcPr>
            <w:tcW w:w="2319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근무기간</w:t>
            </w:r>
          </w:p>
        </w:tc>
        <w:tc>
          <w:tcPr>
            <w:tcW w:w="111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직 위</w:t>
            </w:r>
          </w:p>
        </w:tc>
        <w:tc>
          <w:tcPr>
            <w:tcW w:w="1073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담당업무</w:t>
            </w:r>
          </w:p>
        </w:tc>
        <w:tc>
          <w:tcPr>
            <w:tcW w:w="129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연간급여</w:t>
            </w:r>
          </w:p>
        </w:tc>
        <w:tc>
          <w:tcPr>
            <w:tcW w:w="196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sz w:val="22"/>
              </w:rPr>
              <w:t>퇴직사유</w:t>
            </w: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~</w:t>
            </w:r>
          </w:p>
        </w:tc>
        <w:tc>
          <w:tcPr>
            <w:tcW w:w="1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2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9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13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~</w:t>
            </w:r>
          </w:p>
        </w:tc>
        <w:tc>
          <w:tcPr>
            <w:tcW w:w="1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2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9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405" w:hRule="atLeast"/>
        </w:trPr>
        <w:tc>
          <w:tcPr>
            <w:tcW w:w="31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/>
        </w:tc>
        <w:tc>
          <w:tcPr>
            <w:tcW w:w="152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319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</w:rPr>
              <w:t>~</w:t>
            </w:r>
          </w:p>
        </w:tc>
        <w:tc>
          <w:tcPr>
            <w:tcW w:w="1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07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291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96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89" w:hRule="atLeast"/>
        </w:trPr>
        <w:tc>
          <w:tcPr>
            <w:tcW w:w="9618" w:type="dxa"/>
            <w:gridSpan w:val="24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sz w:val="22"/>
              </w:rPr>
              <w:t>*국민취업지원제도 참여이력(해당사항 없을 시 공란 제출)</w:t>
            </w:r>
          </w:p>
        </w:tc>
      </w:tr>
      <w:tr>
        <w:trPr>
          <w:trHeight w:val="333" w:hRule="atLeast"/>
        </w:trPr>
        <w:tc>
          <w:tcPr>
            <w:tcW w:w="184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사업유형</w:t>
            </w:r>
          </w:p>
        </w:tc>
        <w:tc>
          <w:tcPr>
            <w:tcW w:w="19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</w:rPr>
              <w:t>초기상담일자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</w:rPr>
              <w:t>진행상태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</w:rPr>
              <w:t>패키지 기간</w:t>
            </w:r>
          </w:p>
        </w:tc>
        <w:tc>
          <w:tcPr>
            <w:tcW w:w="19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</w:rPr>
              <w:t>기관명</w:t>
            </w:r>
          </w:p>
        </w:tc>
      </w:tr>
      <w:tr>
        <w:trPr>
          <w:trHeight w:val="333" w:hRule="atLeast"/>
        </w:trPr>
        <w:tc>
          <w:tcPr>
            <w:tcW w:w="1847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color w:val="808080"/>
                <w:sz w:val="22"/>
              </w:rPr>
              <w:t>ex) 1/2유형</w:t>
            </w:r>
          </w:p>
        </w:tc>
        <w:tc>
          <w:tcPr>
            <w:tcW w:w="19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  <w:color w:val="808080"/>
              </w:rPr>
              <w:t>0000/00/00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color w:val="808080"/>
              </w:rPr>
              <w:t>진행/포기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9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389" w:hRule="atLeast"/>
        </w:trPr>
        <w:tc>
          <w:tcPr>
            <w:tcW w:w="9618" w:type="dxa"/>
            <w:gridSpan w:val="24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sz w:val="22"/>
              </w:rPr>
              <w:t>*교육직업훈련(KDT), 국민내일배움카드 훈련과정 참여이력(해당사항 없을 시 공란 제출)</w:t>
            </w:r>
          </w:p>
        </w:tc>
      </w:tr>
      <w:tr>
        <w:trPr>
          <w:trHeight w:val="333" w:hRule="atLeast"/>
        </w:trPr>
        <w:tc>
          <w:tcPr>
            <w:tcW w:w="3790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</w:rPr>
              <w:t>교육명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</w:rPr>
              <w:t>진행상태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</w:rPr>
              <w:t>교육기간</w:t>
            </w:r>
          </w:p>
        </w:tc>
        <w:tc>
          <w:tcPr>
            <w:tcW w:w="19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</w:rPr>
              <w:t>기관명</w:t>
            </w:r>
          </w:p>
        </w:tc>
      </w:tr>
      <w:tr>
        <w:trPr>
          <w:trHeight w:val="333" w:hRule="atLeast"/>
        </w:trPr>
        <w:tc>
          <w:tcPr>
            <w:tcW w:w="3790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color w:val="808080"/>
                <w:sz w:val="22"/>
              </w:rPr>
              <w:t>ex) 일러스트 입문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color w:val="808080"/>
              </w:rPr>
              <w:t>진행/포기/수료</w:t>
            </w:r>
          </w:p>
        </w:tc>
        <w:tc>
          <w:tcPr>
            <w:tcW w:w="194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  <w:color w:val="808080"/>
              </w:rPr>
              <w:t>00/00/00~00/00/00</w:t>
            </w:r>
          </w:p>
        </w:tc>
        <w:tc>
          <w:tcPr>
            <w:tcW w:w="19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808080"/>
              </w:rPr>
            </w:pPr>
          </w:p>
        </w:tc>
      </w:tr>
      <w:tr>
        <w:trPr>
          <w:trHeight w:val="388" w:hRule="atLeast"/>
        </w:trPr>
        <w:tc>
          <w:tcPr>
            <w:tcW w:w="9618" w:type="dxa"/>
            <w:gridSpan w:val="2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CCCCCC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* 일경험 참여자</w:t>
            </w:r>
            <w:r>
              <w:rPr>
                <w:rFonts w:ascii="맑은 고딕" w:eastAsia="맑은 고딕"/>
                <w:sz w:val="22"/>
              </w:rPr>
              <w:t xml:space="preserve"> 적합여부 확인 (O/X로 표시)</w:t>
            </w:r>
          </w:p>
        </w:tc>
      </w:tr>
      <w:tr>
        <w:trPr>
          <w:trHeight w:val="425" w:hRule="atLeast"/>
        </w:trPr>
        <w:tc>
          <w:tcPr>
            <w:tcW w:w="320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  <w:spacing w:val="-14"/>
              </w:rPr>
              <w:t>취업 여부(아르바이트 포함)</w:t>
            </w:r>
          </w:p>
        </w:tc>
        <w:tc>
          <w:tcPr>
            <w:tcW w:w="320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</w:rPr>
              <w:t>타 정부사업 참여여부</w:t>
            </w:r>
          </w:p>
        </w:tc>
        <w:tc>
          <w:tcPr>
            <w:tcW w:w="3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</w:rPr>
              <w:t>사업자등록증 소지여부</w:t>
            </w:r>
          </w:p>
        </w:tc>
      </w:tr>
      <w:tr>
        <w:trPr>
          <w:trHeight w:val="425" w:hRule="atLeast"/>
        </w:trPr>
        <w:tc>
          <w:tcPr>
            <w:tcW w:w="3206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 w:eastAsia="맑은 고딕"/>
              </w:rPr>
              <w:t>(근무처) / (시간)</w:t>
            </w:r>
          </w:p>
        </w:tc>
        <w:tc>
          <w:tcPr>
            <w:tcW w:w="3206" w:type="dxa"/>
            <w:gridSpan w:val="10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3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spacing w:line="144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144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144" w:lineRule="auto"/>
        <w:rPr>
          <w:rFonts w:ascii="맑은 고딕" w:eastAsia="맑은 고딕"/>
          <w:color w:val="000000"/>
        </w:rPr>
      </w:pPr>
    </w:p>
    <w:p>
      <w:r>
        <w:br w:type="page"/>
      </w:r>
    </w:p>
    <w:p>
      <w:pPr>
        <w:pStyle w:val="0"/>
        <w:widowControl w:val="off"/>
        <w:spacing w:line="144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144" w:lineRule="auto"/>
        <w:rPr>
          <w:rFonts w:ascii="맑은 고딕" w:eastAsia="맑은 고딕"/>
          <w:color w:val="000000"/>
        </w:rPr>
      </w:pPr>
    </w:p>
    <w:tbl>
      <w:tblPr>
        <w:tblOverlap w:val="never"/>
        <w:tblW w:w="938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87"/>
      </w:tblGrid>
      <w:tr>
        <w:trPr>
          <w:trHeight w:val="475" w:hRule="atLeast"/>
        </w:trPr>
        <w:tc>
          <w:tcPr>
            <w:tcW w:w="938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함초롬바탕"/>
                <w:b/>
                <w:sz w:val="40"/>
              </w:rPr>
              <w:t>자기소개서</w:t>
            </w:r>
          </w:p>
        </w:tc>
      </w:tr>
    </w:tbl>
    <w:p>
      <w:pPr>
        <w:pStyle w:val="0"/>
        <w:widowControl w:val="off"/>
        <w:spacing w:line="144" w:lineRule="auto"/>
      </w:pPr>
    </w:p>
    <w:p>
      <w:pPr>
        <w:pStyle w:val="0"/>
        <w:widowControl w:val="off"/>
        <w:spacing w:line="144" w:lineRule="auto"/>
        <w:rPr>
          <w:rFonts w:ascii="맑은 고딕" w:eastAsia="맑은 고딕"/>
          <w:color w:val="000000"/>
          <w:sz w:val="12"/>
        </w:rPr>
      </w:pPr>
    </w:p>
    <w:p>
      <w:pPr>
        <w:pStyle w:val="0"/>
        <w:widowControl w:val="off"/>
        <w:wordWrap/>
        <w:jc w:val="right"/>
        <w:spacing w:line="0" w:lineRule="auto"/>
        <w:rPr>
          <w:rFonts w:ascii="맑은 고딕" w:eastAsia="맑은 고딕"/>
          <w:b/>
          <w:color w:val="FF0000"/>
        </w:rPr>
      </w:pPr>
    </w:p>
    <w:tbl>
      <w:tblPr>
        <w:tblOverlap w:val="never"/>
        <w:tblW w:w="941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0"/>
        <w:gridCol w:w="630"/>
        <w:gridCol w:w="1403"/>
        <w:gridCol w:w="2033"/>
        <w:gridCol w:w="2033"/>
        <w:gridCol w:w="2033"/>
      </w:tblGrid>
      <w:tr>
        <w:trPr>
          <w:trHeight w:val="400" w:hRule="atLeast"/>
        </w:trPr>
        <w:tc>
          <w:tcPr>
            <w:tcW w:w="12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맑은 고딕"/>
                <w:b/>
                <w:sz w:val="22"/>
              </w:rPr>
              <w:t>신청경로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맑은 고딕" w:eastAsia="맑은 고딕"/>
                <w:b/>
                <w:sz w:val="22"/>
              </w:rPr>
              <w:t>(O표시)</w:t>
            </w:r>
          </w:p>
        </w:tc>
        <w:tc>
          <w:tcPr>
            <w:tcW w:w="20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사람인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링커리어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지인소개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기타</w:t>
            </w:r>
          </w:p>
        </w:tc>
      </w:tr>
      <w:tr>
        <w:trPr>
          <w:trHeight w:val="400" w:hRule="atLeast"/>
        </w:trPr>
        <w:tc>
          <w:tcPr>
            <w:tcW w:w="128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0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579" w:hRule="atLeast"/>
        </w:trPr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맑은 고딕" w:eastAsia="맑은 고딕"/>
              </w:rPr>
              <w:t xml:space="preserve"> 지원동기</w:t>
            </w:r>
          </w:p>
        </w:tc>
        <w:tc>
          <w:tcPr>
            <w:tcW w:w="75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/>
                <w:color w:val="FF0000"/>
              </w:rPr>
              <w:t xml:space="preserve"> </w:t>
            </w:r>
            <w:r>
              <w:rPr>
                <w:rFonts w:ascii="맑은 고딕" w:eastAsia="맑은 고딕"/>
              </w:rPr>
              <w:t>참여 분야에 대한 관심 및 앞으로 이루고자 하는 내용으로 기재</w:t>
            </w:r>
          </w:p>
        </w:tc>
      </w:tr>
      <w:tr>
        <w:trPr>
          <w:trHeight w:val="2194" w:hRule="atLeast"/>
        </w:trPr>
        <w:tc>
          <w:tcPr>
            <w:tcW w:w="94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0"/>
              <w:ind w:left="100" w:right="100"/>
              <w:widowControl w:val="off"/>
              <w:spacing w:after="100" w:before="100"/>
            </w:pPr>
            <w:r>
              <w:rPr>
                <w:rFonts w:ascii="맑은 고딕" w:eastAsia="맑은 고딕"/>
                <w:color w:val="808080"/>
              </w:rPr>
              <w:t>(500자 이내)</w:t>
            </w:r>
          </w:p>
        </w:tc>
      </w:tr>
      <w:tr>
        <w:trPr>
          <w:trHeight w:val="579" w:hRule="atLeast"/>
        </w:trPr>
        <w:tc>
          <w:tcPr>
            <w:tcW w:w="94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맑은 고딕" w:eastAsia="맑은 고딕"/>
              </w:rPr>
              <w:t xml:space="preserve"> 성격 장·단점 혹은 강점 및 약점</w:t>
            </w:r>
          </w:p>
        </w:tc>
      </w:tr>
      <w:tr>
        <w:trPr>
          <w:trHeight w:val="2194" w:hRule="atLeast"/>
        </w:trPr>
        <w:tc>
          <w:tcPr>
            <w:tcW w:w="94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0"/>
              <w:ind w:left="100" w:right="100"/>
              <w:widowControl w:val="off"/>
              <w:spacing w:after="100" w:before="100"/>
            </w:pPr>
            <w:r>
              <w:rPr>
                <w:rFonts w:ascii="맑은 고딕" w:eastAsia="맑은 고딕"/>
                <w:color w:val="808080"/>
              </w:rPr>
              <w:t>(500자 이내)</w:t>
            </w:r>
          </w:p>
        </w:tc>
      </w:tr>
      <w:tr>
        <w:trPr>
          <w:trHeight w:val="579" w:hRule="atLeast"/>
        </w:trPr>
        <w:tc>
          <w:tcPr>
            <w:tcW w:w="94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맑은 고딕" w:eastAsia="맑은 고딕"/>
              </w:rPr>
              <w:t xml:space="preserve"> 목표를 설정하여 달성하거나 구체적인 성과를 창출한 경험</w:t>
            </w:r>
          </w:p>
        </w:tc>
      </w:tr>
      <w:tr>
        <w:trPr>
          <w:trHeight w:val="2704" w:hRule="atLeast"/>
        </w:trPr>
        <w:tc>
          <w:tcPr>
            <w:tcW w:w="94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0"/>
              <w:ind w:left="100" w:right="100"/>
              <w:widowControl w:val="off"/>
              <w:spacing w:after="100" w:before="100"/>
            </w:pPr>
            <w:r>
              <w:rPr>
                <w:rFonts w:ascii="맑은 고딕" w:eastAsia="맑은 고딕"/>
                <w:color w:val="808080"/>
              </w:rPr>
              <w:t>(500자 이내)</w:t>
            </w:r>
          </w:p>
          <w:p>
            <w:pPr>
              <w:pStyle w:val="0"/>
              <w:ind w:left="100" w:right="100"/>
              <w:widowControl w:val="off"/>
              <w:spacing w:after="100" w:before="100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579" w:hRule="atLeast"/>
        </w:trPr>
        <w:tc>
          <w:tcPr>
            <w:tcW w:w="19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맑은 고딕" w:eastAsia="맑은 고딕"/>
              </w:rPr>
              <w:t xml:space="preserve"> 경력사항</w:t>
            </w:r>
          </w:p>
        </w:tc>
        <w:tc>
          <w:tcPr>
            <w:tcW w:w="75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76" w:lineRule="auto"/>
            </w:pPr>
            <w:r>
              <w:rPr>
                <w:rFonts w:ascii="맑은 고딕"/>
                <w:color w:val="FF0000"/>
              </w:rPr>
              <w:t xml:space="preserve"> </w:t>
            </w:r>
            <w:r>
              <w:rPr>
                <w:rFonts w:ascii="맑은 고딕" w:eastAsia="맑은 고딕"/>
              </w:rPr>
              <w:t>프로젝트 및 경력, 기타 활동사항(대외활동,동아리) 등 기재</w:t>
            </w:r>
          </w:p>
        </w:tc>
      </w:tr>
      <w:tr>
        <w:trPr>
          <w:trHeight w:val="2194" w:hRule="atLeast"/>
        </w:trPr>
        <w:tc>
          <w:tcPr>
            <w:tcW w:w="94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0"/>
              <w:ind w:left="100" w:right="100"/>
              <w:widowControl w:val="off"/>
              <w:spacing w:after="100" w:before="100"/>
              <w:rPr>
                <w:rFonts w:ascii="맑은 고딕" w:eastAsia="맑은 고딕"/>
                <w:color w:val="000000"/>
              </w:rPr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tbl>
      <w:tblPr>
        <w:tblOverlap w:val="never"/>
        <w:tblW w:w="95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92"/>
      </w:tblGrid>
      <w:tr>
        <w:trPr>
          <w:trHeight w:val="626" w:hRule="atLeast"/>
        </w:trPr>
        <w:tc>
          <w:tcPr>
            <w:tcW w:w="95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12"/>
              <w:widowControl w:val="off"/>
              <w:wordWrap/>
              <w:snapToGrid/>
              <w:spacing w:line="384" w:lineRule="auto"/>
            </w:pPr>
            <w:r>
              <w:rPr>
                <w:rFonts w:ascii="휴먼명조" w:eastAsia="휴먼명조"/>
                <w:b/>
                <w:sz w:val="40"/>
                <w:shd w:val="clear" w:color="000000" w:fill="auto"/>
                <w:spacing w:val="0"/>
              </w:rPr>
              <w:t>고용보험 미 가입 확인서</w:t>
            </w:r>
          </w:p>
        </w:tc>
      </w:tr>
    </w:tbl>
    <w:p>
      <w:pPr>
        <w:pStyle w:val="0"/>
        <w:widowControl w:val="off"/>
        <w:spacing w:line="24" w:lineRule="auto"/>
      </w:pPr>
    </w:p>
    <w:p>
      <w:pPr>
        <w:pStyle w:val="0"/>
        <w:widowControl w:val="off"/>
        <w:wordWrap/>
        <w:jc w:val="left"/>
        <w:spacing w:before="100" w:line="312"/>
        <w:rPr>
          <w:rFonts w:ascii="맑은 고딕" w:eastAsia="맑은 고딕"/>
          <w:b/>
          <w:color w:val="0000FF"/>
        </w:rPr>
      </w:pPr>
    </w:p>
    <w:p>
      <w:pPr>
        <w:pStyle w:val="0"/>
        <w:ind w:left="210" w:hanging="210"/>
        <w:widowControl w:val="off"/>
        <w:wordWrap/>
        <w:jc w:val="left"/>
        <w:spacing w:before="100" w:line="312"/>
      </w:pPr>
      <w:r>
        <w:rPr>
          <w:rFonts w:ascii="맑은 고딕" w:eastAsia="맑은 고딕"/>
          <w:b/>
          <w:color w:val="0000FF"/>
        </w:rPr>
        <w:t>* total.comwel.or.kr(고용·산재보험 토탈 서비스)</w:t>
      </w:r>
      <w:r>
        <w:rPr>
          <w:rFonts w:ascii="맑은 고딕"/>
          <w:b/>
          <w:color w:val="0000FF"/>
          <w:sz w:val="22"/>
        </w:rPr>
        <w:t xml:space="preserve"> </w:t>
      </w:r>
      <w:r>
        <w:rPr>
          <w:rFonts w:ascii="맑은 고딕"/>
          <w:b/>
          <w:color w:val="0000FF"/>
          <w:sz w:val="22"/>
        </w:rPr>
        <w:t>→</w:t>
      </w:r>
      <w:r>
        <w:rPr>
          <w:rFonts w:ascii="맑은 고딕" w:eastAsia="맑은 고딕"/>
          <w:b/>
          <w:color w:val="0000FF"/>
          <w:sz w:val="22"/>
        </w:rPr>
        <w:t xml:space="preserve"> 개인 </w:t>
      </w:r>
      <w:r>
        <w:rPr>
          <w:rFonts w:ascii="맑은 고딕"/>
          <w:b/>
          <w:color w:val="0000FF"/>
          <w:sz w:val="22"/>
        </w:rPr>
        <w:t>→</w:t>
      </w:r>
      <w:r>
        <w:rPr>
          <w:rFonts w:ascii="맑은 고딕" w:eastAsia="맑은 고딕"/>
          <w:b/>
          <w:color w:val="0000FF"/>
          <w:sz w:val="22"/>
        </w:rPr>
        <w:t xml:space="preserve"> 고용·산재보험 자격이력 내역서 </w:t>
      </w:r>
      <w:r>
        <w:rPr>
          <w:rFonts w:ascii="맑은 고딕"/>
          <w:b/>
          <w:color w:val="0000FF"/>
          <w:sz w:val="22"/>
        </w:rPr>
        <w:t>→</w:t>
      </w:r>
      <w:r>
        <w:rPr>
          <w:rFonts w:ascii="맑은 고딕" w:eastAsia="맑은 고딕"/>
          <w:b/>
          <w:color w:val="0000FF"/>
          <w:sz w:val="22"/>
        </w:rPr>
        <w:t xml:space="preserve"> 조회화면을 캡처하여 파일 붙여넣기(미취업여부 확인용) / 미제출시 불합격 처리</w:t>
      </w:r>
    </w:p>
    <w:p>
      <w:pPr>
        <w:pStyle w:val="0"/>
        <w:widowControl w:val="off"/>
        <w:spacing w:line="0" w:lineRule="auto"/>
      </w:pPr>
    </w:p>
    <w:tbl>
      <w:tblPr>
        <w:tblOverlap w:val="never"/>
        <w:tblW w:w="94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404"/>
      </w:tblGrid>
      <w:tr>
        <w:trPr>
          <w:trHeight w:val="11903" w:hRule="atLeast"/>
        </w:trPr>
        <w:tc>
          <w:tcPr>
            <w:tcW w:w="94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2"/>
              </w:rPr>
            </w:pPr>
          </w:p>
        </w:tc>
      </w:tr>
    </w:tbl>
    <w:tbl>
      <w:tblPr>
        <w:tblOverlap w:val="never"/>
        <w:tblW w:w="942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422"/>
      </w:tblGrid>
      <w:tr>
        <w:trPr>
          <w:trHeight w:val="796" w:hRule="atLeast"/>
        </w:trPr>
        <w:tc>
          <w:tcPr>
            <w:tcW w:w="94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13"/>
              <w:widowControl w:val="off"/>
            </w:pPr>
            <w:r>
              <w:rPr>
                <w:rFonts w:ascii="맑은 고딕" w:eastAsia="맑은 고딕"/>
                <w:b/>
                <w:sz w:val="40"/>
              </w:rPr>
              <w:t>개인정보 이용에 대한 동의서</w:t>
            </w:r>
          </w:p>
        </w:tc>
      </w:tr>
      <w:tr>
        <w:trPr>
          <w:trHeight w:val="12895" w:hRule="atLeast"/>
        </w:trPr>
        <w:tc>
          <w:tcPr>
            <w:tcW w:w="94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309" w:hanging="309"/>
              <w:widowControl w:val="off"/>
              <w:spacing w:before="400"/>
            </w:pPr>
            <w:r>
              <w:rPr>
                <w:rFonts w:ascii="맑은 고딕" w:eastAsia="맑은 고딕"/>
                <w:sz w:val="22"/>
                <w:spacing w:val="-3"/>
              </w:rPr>
              <w:t xml:space="preserve">1. 청년 일경험 </w:t>
            </w:r>
            <w:r>
              <w:rPr>
                <w:rFonts w:ascii="맑은 고딕" w:eastAsia="맑은 고딕"/>
                <w:sz w:val="22"/>
              </w:rPr>
              <w:t xml:space="preserve">지원사업 참여에 있어 개인을 고유하게 구별하기 위해 </w:t>
            </w:r>
            <w:r>
              <w:rPr>
                <w:rFonts w:eastAsia="맑은 고딕"/>
                <w:sz w:val="22"/>
                <w:spacing w:val="-4"/>
              </w:rPr>
              <w:t>부</w:t>
            </w:r>
            <w:r>
              <w:rPr>
                <w:rFonts w:ascii="맑은 고딕" w:eastAsia="맑은 고딕"/>
                <w:sz w:val="22"/>
                <w:spacing w:val="-8"/>
              </w:rPr>
              <w:t>여된 식별정보(주민등록번호 등)를 포함한 개인정보를 다음과 같이 전산망 등에 수</w:t>
            </w:r>
            <w:r>
              <w:rPr>
                <w:rFonts w:ascii="맑은 고딕" w:eastAsia="맑은 고딕"/>
                <w:sz w:val="22"/>
                <w:spacing w:val="-3"/>
              </w:rPr>
              <w:t xml:space="preserve">집 </w:t>
            </w:r>
            <w:r>
              <w:rPr>
                <w:rFonts w:ascii="맑은 고딕"/>
                <w:sz w:val="22"/>
                <w:spacing w:val="-3"/>
              </w:rPr>
              <w:t>․</w:t>
            </w:r>
            <w:r>
              <w:rPr>
                <w:rFonts w:ascii="맑은 고딕" w:eastAsia="맑은 고딕"/>
                <w:sz w:val="22"/>
                <w:spacing w:val="-3"/>
              </w:rPr>
              <w:t xml:space="preserve"> 관리하고 있습니다. </w:t>
            </w:r>
          </w:p>
          <w:p>
            <w:pPr>
              <w:pStyle w:val="0"/>
              <w:ind w:left="593" w:hanging="593"/>
              <w:widowControl w:val="off"/>
              <w:spacing w:before="60"/>
            </w:pPr>
            <w:r>
              <w:rPr>
                <w:rFonts w:ascii="맑은 고딕"/>
                <w:sz w:val="22"/>
                <w:spacing w:val="-3"/>
              </w:rPr>
              <w:t xml:space="preserve"> </w:t>
            </w:r>
          </w:p>
          <w:tbl>
            <w:tblPr>
              <w:tblOverlap w:val="never"/>
              <w:tblW w:w="901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4A0" w:firstRow="1" w:lastRow="0" w:firstColumn="1" w:lastColumn="0" w:noHBand="0" w:noVBand="1"/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9011"/>
            </w:tblGrid>
            <w:tr>
              <w:trPr>
                <w:trHeight w:val="2214" w:hRule="atLeast"/>
              </w:trPr>
              <w:tc>
                <w:tcPr>
                  <w:tcW w:w="90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ind w:left="200" w:hanging="200"/>
                    <w:widowControl w:val="off"/>
                    <w:spacing w:before="60" w:line="288"/>
                  </w:pPr>
                  <w:r>
                    <w:rPr>
                      <w:rFonts w:ascii="KoPub돋움체 Light"/>
                      <w:b/>
                    </w:rPr>
                    <w:t>◦</w:t>
                  </w:r>
                  <w:r>
                    <w:rPr>
                      <w:rFonts w:ascii="KoPub돋움체 Medium" w:eastAsia="KoPub돋움체 Medium"/>
                      <w:b/>
                    </w:rPr>
                    <w:t>개인정보의 수집</w:t>
                  </w:r>
                  <w:r>
                    <w:rPr>
                      <w:rFonts w:ascii="KoPub돋움체 Medium" w:eastAsia="KoPub돋움체 Medium"/>
                      <w:b/>
                    </w:rPr>
                    <w:t>․이용</w:t>
                  </w:r>
                  <w:r>
                    <w:rPr>
                      <w:rFonts w:ascii="KoPub돋움체 Medium" w:eastAsia="KoPub돋움체 Medium"/>
                      <w:b/>
                    </w:rPr>
                    <w:t xml:space="preserve"> 목적 :</w:t>
                  </w:r>
                  <w:r>
                    <w:rPr>
                      <w:rFonts w:ascii="KoPub돋움체 Medium"/>
                    </w:rPr>
                    <w:t xml:space="preserve"> </w:t>
                  </w:r>
                  <w:r>
                    <w:rPr>
                      <w:rFonts w:ascii="KoPub돋움체 Light" w:eastAsia="KoPub돋움체 Light"/>
                    </w:rPr>
                    <w:t>참여자 선정·관리, 개인별 참여이력 관리 및 취업지원, 정부</w:t>
                  </w:r>
                  <w:r>
                    <w:rPr>
                      <w:rFonts w:ascii="KoPub돋움체 Light" w:eastAsia="KoPub돋움체 Light"/>
                      <w:spacing w:val="-3"/>
                    </w:rPr>
                    <w:t>재정지원 활동 지원사업 중복참여 여부, 고용보험 이력 조회, 청년 일경험</w:t>
                  </w:r>
                  <w:r>
                    <w:rPr>
                      <w:rFonts w:ascii="KoPub돋움체 Light" w:eastAsia="KoPub돋움체 Light"/>
                      <w:spacing w:val="-1"/>
                    </w:rPr>
                    <w:t xml:space="preserve"> 지원</w:t>
                  </w:r>
                  <w:r>
                    <w:rPr>
                      <w:rFonts w:ascii="KoPub돋움체 Light" w:eastAsia="KoPub돋움체 Light"/>
                    </w:rPr>
                    <w:t>사업 실적</w:t>
                  </w:r>
                  <w:r>
                    <w:rPr>
                      <w:rFonts w:ascii="KoPub돋움체 Light" w:eastAsia="KoPub돋움체 Light"/>
                    </w:rPr>
                    <w:t>․성과</w:t>
                  </w:r>
                  <w:r>
                    <w:rPr>
                      <w:rFonts w:ascii="KoPub돋움체 Light" w:eastAsia="KoPub돋움체 Light"/>
                    </w:rPr>
                    <w:t xml:space="preserve"> 평가 등에 활용</w:t>
                  </w:r>
                </w:p>
                <w:p>
                  <w:pPr>
                    <w:pStyle w:val="0"/>
                    <w:widowControl w:val="off"/>
                    <w:spacing w:before="60" w:line="288"/>
                  </w:pPr>
                  <w:r>
                    <w:rPr>
                      <w:rFonts w:ascii="KoPub돋움체 Medium" w:eastAsia="KoPub돋움체 Medium"/>
                      <w:b/>
                    </w:rPr>
                    <w:t>◦수집하는</w:t>
                  </w:r>
                  <w:r>
                    <w:rPr>
                      <w:rFonts w:ascii="KoPub돋움체 Medium" w:eastAsia="KoPub돋움체 Medium"/>
                      <w:b/>
                    </w:rPr>
                    <w:t xml:space="preserve"> 개인정보 항목 :</w:t>
                  </w:r>
                  <w:r>
                    <w:rPr>
                      <w:rFonts w:ascii="KoPub돋움체 Medium"/>
                    </w:rPr>
                    <w:t xml:space="preserve"> </w:t>
                  </w:r>
                  <w:r>
                    <w:rPr>
                      <w:rFonts w:ascii="KoPub돋움체 Light" w:eastAsia="KoPub돋움체 Light"/>
                    </w:rPr>
                    <w:t>성명, 주민등록번호, 연락처, 취업 이력, 사업자등록 및 연매출 및 신청서에 기재를 요하는 항목</w:t>
                  </w:r>
                </w:p>
                <w:p>
                  <w:pPr>
                    <w:pStyle w:val="0"/>
                    <w:widowControl w:val="off"/>
                    <w:spacing w:before="60" w:line="288"/>
                  </w:pPr>
                  <w:r>
                    <w:rPr>
                      <w:rFonts w:ascii="KoPub돋움체 Medium" w:eastAsia="KoPub돋움체 Medium"/>
                      <w:b/>
                    </w:rPr>
                    <w:t>◦개인정보의</w:t>
                  </w:r>
                  <w:r>
                    <w:rPr>
                      <w:rFonts w:ascii="KoPub돋움체 Medium" w:eastAsia="KoPub돋움체 Medium"/>
                      <w:b/>
                    </w:rPr>
                    <w:t xml:space="preserve"> 보유 및 이용기간 :</w:t>
                  </w:r>
                  <w:r>
                    <w:rPr>
                      <w:rFonts w:ascii="KoPub돋움체 Medium"/>
                    </w:rPr>
                    <w:t xml:space="preserve"> </w:t>
                  </w:r>
                  <w:r>
                    <w:rPr>
                      <w:rFonts w:ascii="KoPub돋움체 Light" w:eastAsia="KoPub돋움체 Light"/>
                    </w:rPr>
                    <w:t>전산망에서 수집 및 계속 관리</w:t>
                  </w:r>
                </w:p>
                <w:p>
                  <w:pPr>
                    <w:pStyle w:val="0"/>
                    <w:ind w:left="200" w:hanging="200"/>
                    <w:widowControl w:val="off"/>
                    <w:spacing w:before="60" w:line="288"/>
                  </w:pPr>
                  <w:r>
                    <w:rPr>
                      <w:rFonts w:ascii="KoPub돋움체 Medium" w:eastAsia="KoPub돋움체 Medium"/>
                      <w:b/>
                    </w:rPr>
                    <w:t>◦개인정보의</w:t>
                  </w:r>
                  <w:r>
                    <w:rPr>
                      <w:rFonts w:ascii="KoPub돋움체 Medium" w:eastAsia="KoPub돋움체 Medium"/>
                      <w:b/>
                    </w:rPr>
                    <w:t xml:space="preserve"> 제공 :</w:t>
                  </w:r>
                  <w:r>
                    <w:rPr>
                      <w:rFonts w:ascii="KoPub돋움체 Medium"/>
                    </w:rPr>
                    <w:t xml:space="preserve"> </w:t>
                  </w:r>
                  <w:r>
                    <w:rPr>
                      <w:rFonts w:ascii="KoPub돋움체 Light" w:eastAsia="KoPub돋움체 Light"/>
                      <w:spacing w:val="-1"/>
                    </w:rPr>
                    <w:t>타법령 등에 의하여 실시되는 복지 및 일자리 사업의 적절한 대상자 선정과</w:t>
                  </w:r>
                  <w:r>
                    <w:rPr>
                      <w:rFonts w:ascii="KoPub돋움체 Light" w:eastAsia="KoPub돋움체 Light"/>
                    </w:rPr>
                    <w:t xml:space="preserve"> 관리의 목적으로 제공</w:t>
                  </w:r>
                </w:p>
              </w:tc>
            </w:tr>
          </w:tbl>
          <w:p/>
          <w:p>
            <w:pPr>
              <w:pStyle w:val="0"/>
              <w:ind w:left="281" w:hanging="281"/>
              <w:widowControl w:val="off"/>
              <w:spacing w:before="200"/>
            </w:pPr>
            <w:r>
              <w:rPr>
                <w:rFonts w:ascii="맑은 고딕" w:eastAsia="맑은 고딕"/>
                <w:sz w:val="22"/>
                <w:spacing w:val="-3"/>
              </w:rPr>
              <w:t>2. 청년 일경험</w:t>
            </w:r>
            <w:r>
              <w:rPr>
                <w:rFonts w:ascii="맑은 고딕" w:eastAsia="맑은 고딕"/>
                <w:sz w:val="22"/>
                <w:spacing w:val="-4"/>
              </w:rPr>
              <w:t xml:space="preserve"> 지원사업에 참여하기 위해서는 개인을 고유하게 구별하기 위해 </w:t>
            </w:r>
            <w:r>
              <w:rPr>
                <w:rFonts w:ascii="맑은 고딕" w:eastAsia="맑은 고딕"/>
                <w:sz w:val="22"/>
                <w:spacing w:val="-1"/>
              </w:rPr>
              <w:t xml:space="preserve">부여된 식별정보(주민등록번호 등)를 포함한 개인정보가 필요하며, </w:t>
            </w:r>
            <w:r>
              <w:rPr>
                <w:rFonts w:ascii="맑은 고딕" w:eastAsia="맑은 고딕"/>
                <w:b/>
                <w:sz w:val="22"/>
              </w:rPr>
              <w:t>고용노동부, 대한상공회의소 ,</w:t>
            </w:r>
            <w:r>
              <w:rPr>
                <w:rFonts w:eastAsia="맑은 고딕"/>
                <w:b/>
                <w:sz w:val="22"/>
                <w:spacing w:val="-7"/>
              </w:rPr>
              <w:t>경</w:t>
            </w:r>
            <w:r>
              <w:rPr>
                <w:rFonts w:eastAsia="맑은 고딕"/>
                <w:b/>
                <w:sz w:val="22"/>
                <w:spacing w:val="-10"/>
              </w:rPr>
              <w:t>기경영자총협회는</w:t>
            </w:r>
            <w:r>
              <w:rPr>
                <w:rFonts w:ascii="맑은 고딕"/>
                <w:sz w:val="22"/>
                <w:spacing w:val="-10"/>
              </w:rPr>
              <w:t xml:space="preserve"> </w:t>
            </w:r>
            <w:r>
              <w:rPr>
                <w:rFonts w:ascii="맑은 고딕" w:eastAsia="맑은 고딕"/>
                <w:sz w:val="22"/>
                <w:spacing w:val="-10"/>
              </w:rPr>
              <w:t>｢개인정보보호법｣에</w:t>
            </w:r>
            <w:r>
              <w:rPr>
                <w:rFonts w:ascii="맑은 고딕" w:eastAsia="맑은 고딕"/>
                <w:sz w:val="22"/>
                <w:spacing w:val="-10"/>
              </w:rPr>
              <w:t xml:space="preserve"> 따라 참여</w:t>
            </w:r>
            <w:r>
              <w:rPr>
                <w:rFonts w:ascii="맑은 고딕" w:eastAsia="맑은 고딕"/>
                <w:sz w:val="22"/>
                <w:spacing w:val="-4"/>
              </w:rPr>
              <w:t>자로부터 제공받는 개인정보를 보호합니다.</w:t>
            </w:r>
          </w:p>
          <w:p>
            <w:pPr>
              <w:pStyle w:val="0"/>
              <w:ind w:left="295" w:hanging="295"/>
              <w:widowControl w:val="off"/>
              <w:spacing w:before="200"/>
            </w:pPr>
            <w:r>
              <w:rPr>
                <w:rFonts w:ascii="맑은 고딕"/>
                <w:sz w:val="22"/>
                <w:spacing w:val="-3"/>
              </w:rPr>
              <w:t xml:space="preserve">3. </w:t>
            </w:r>
            <w:r>
              <w:rPr>
                <w:rFonts w:ascii="맑은 고딕" w:eastAsia="맑은 고딕"/>
                <w:sz w:val="22"/>
                <w:spacing w:val="-5"/>
              </w:rPr>
              <w:t>고용노동부, 대한상공회의소, 경기경영자총협회는 개인정보를 처리 목적에 필요한 범위에서 적합하게 처리하고 그 목적 외의 용도로 사용하지 않으며 개인</w:t>
            </w:r>
            <w:r>
              <w:rPr>
                <w:rFonts w:ascii="맑은 고딕" w:eastAsia="맑은 고딕"/>
                <w:sz w:val="22"/>
                <w:spacing w:val="-12"/>
              </w:rPr>
              <w:t>정보를 제공한 참여자는 언제나 자신이</w:t>
            </w:r>
            <w:r>
              <w:rPr>
                <w:rFonts w:ascii="맑은 고딕" w:eastAsia="맑은 고딕"/>
                <w:sz w:val="22"/>
                <w:spacing w:val="-10"/>
              </w:rPr>
              <w:t xml:space="preserve"> 입력한 개인정보의 열람</w:t>
            </w:r>
            <w:r>
              <w:rPr>
                <w:rFonts w:ascii="맑은 고딕" w:eastAsia="맑은 고딕"/>
                <w:sz w:val="22"/>
                <w:spacing w:val="-10"/>
              </w:rPr>
              <w:t>․수정을</w:t>
            </w:r>
            <w:r>
              <w:rPr>
                <w:rFonts w:ascii="맑은 고딕" w:eastAsia="맑은 고딕"/>
                <w:sz w:val="22"/>
                <w:spacing w:val="-10"/>
              </w:rPr>
              <w:t xml:space="preserve"> 신청할 수 있습니다. </w:t>
            </w:r>
          </w:p>
          <w:p>
            <w:pPr>
              <w:pStyle w:val="0"/>
              <w:ind w:left="281" w:hanging="281"/>
              <w:widowControl w:val="off"/>
              <w:spacing w:before="200"/>
            </w:pPr>
            <w:r>
              <w:rPr>
                <w:rFonts w:ascii="맑은 고딕" w:eastAsia="맑은 고딕"/>
                <w:sz w:val="22"/>
                <w:spacing w:val="-3"/>
              </w:rPr>
              <w:t xml:space="preserve">4. 청년 일경험 </w:t>
            </w:r>
            <w:r>
              <w:rPr>
                <w:rFonts w:ascii="맑은 고딕" w:eastAsia="맑은 고딕"/>
                <w:sz w:val="22"/>
                <w:spacing w:val="-7"/>
              </w:rPr>
              <w:t xml:space="preserve">지원사업 참여결과로 인한 수혜사항(이력)이 타법령 등에 </w:t>
            </w:r>
            <w:r>
              <w:rPr>
                <w:rFonts w:ascii="맑은 고딕" w:eastAsia="맑은 고딕"/>
                <w:sz w:val="22"/>
                <w:spacing w:val="-3"/>
              </w:rPr>
              <w:t>의하여 실시되는 복지 및 활동 지원 사업의 적절한 대상자 선정과 관리의 목적으로 제</w:t>
            </w:r>
            <w:r>
              <w:rPr>
                <w:rFonts w:ascii="맑은 고딕" w:eastAsia="맑은 고딕"/>
                <w:sz w:val="22"/>
                <w:spacing w:val="-7"/>
              </w:rPr>
              <w:t xml:space="preserve">공될 수 있음에 동의합니다. </w:t>
            </w:r>
          </w:p>
          <w:p>
            <w:pPr>
              <w:pStyle w:val="0"/>
              <w:ind w:left="277" w:hanging="277"/>
              <w:widowControl w:val="off"/>
              <w:spacing w:before="200"/>
            </w:pPr>
            <w:r>
              <w:rPr>
                <w:rFonts w:ascii="맑은 고딕"/>
                <w:sz w:val="22"/>
                <w:spacing w:val="-3"/>
              </w:rPr>
              <w:t xml:space="preserve">5. </w:t>
            </w:r>
            <w:r>
              <w:rPr>
                <w:rFonts w:ascii="맑은 고딕" w:eastAsia="맑은 고딕"/>
                <w:sz w:val="22"/>
                <w:spacing w:val="-1"/>
              </w:rPr>
              <w:t>본인은 위 1~4의 내용에 따른 청년 일경험 지원사업 참여·운영을 위해 개인식별정보(주민등록번호 등)를 제공할 것을 동의합니다.</w:t>
            </w:r>
          </w:p>
          <w:p>
            <w:pPr>
              <w:pStyle w:val="0"/>
              <w:ind w:left="334" w:hanging="334"/>
              <w:widowControl w:val="off"/>
              <w:wordWrap/>
              <w:jc w:val="center"/>
              <w:spacing w:before="300"/>
            </w:pPr>
            <w:r>
              <w:rPr>
                <w:rFonts w:ascii="맑은 고딕" w:eastAsia="맑은 고딕"/>
                <w:sz w:val="22"/>
                <w:spacing w:val="-3"/>
              </w:rPr>
              <w:t>2026년    월    일</w:t>
            </w:r>
          </w:p>
          <w:p>
            <w:pPr>
              <w:pStyle w:val="0"/>
              <w:ind w:left="334" w:hanging="334"/>
              <w:widowControl w:val="off"/>
              <w:wordWrap/>
              <w:jc w:val="right"/>
              <w:spacing w:before="300"/>
            </w:pPr>
            <w:r>
              <w:rPr>
                <w:rFonts w:ascii="맑은 고딕" w:eastAsia="맑은 고딕"/>
                <w:sz w:val="22"/>
                <w:spacing w:val="-3"/>
              </w:rPr>
              <w:t xml:space="preserve"> 동의자 :                  (서명 또는 인) </w:t>
            </w:r>
          </w:p>
          <w:tbl>
            <w:tblPr>
              <w:tblOverlap w:val="never"/>
              <w:tblW w:w="834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4A0" w:firstRow="1" w:lastRow="0" w:firstColumn="1" w:lastColumn="0" w:noHBand="0" w:noVBand="1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2164"/>
              <w:gridCol w:w="6182"/>
            </w:tblGrid>
            <w:tr>
              <w:trPr>
                <w:trHeight w:val="484" w:hRule="atLeast"/>
              </w:trPr>
              <w:tc>
                <w:tcPr>
                  <w:tcW w:w="21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widowControl w:val="off"/>
                    <w:wordWrap/>
                    <w:jc w:val="center"/>
                  </w:pPr>
                  <w:r>
                    <w:rPr>
                      <w:rFonts w:ascii="KoPub돋움체 Medium" w:eastAsia="KoPub돋움체 Medium"/>
                      <w:sz w:val="22"/>
                      <w:shd w:val="clear" w:color="000000" w:fill="auto"/>
                    </w:rPr>
                    <w:t>성 명</w:t>
                  </w:r>
                </w:p>
              </w:tc>
              <w:tc>
                <w:tcPr>
                  <w:tcW w:w="61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widowControl w:val="off"/>
                    <w:wordWrap/>
                    <w:jc w:val="center"/>
                    <w:rPr>
                      <w:rFonts w:ascii="KoPub돋움체 Medium" w:eastAsia="KoPub돋움체 Medium"/>
                      <w:color w:val="000000"/>
                      <w:sz w:val="22"/>
                      <w:shd w:val="clear" w:color="000000" w:fill="auto"/>
                    </w:rPr>
                  </w:pPr>
                </w:p>
              </w:tc>
            </w:tr>
            <w:tr>
              <w:trPr>
                <w:trHeight w:val="484" w:hRule="atLeast"/>
              </w:trPr>
              <w:tc>
                <w:tcPr>
                  <w:tcW w:w="21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widowControl w:val="off"/>
                    <w:wordWrap/>
                    <w:jc w:val="center"/>
                  </w:pPr>
                  <w:r>
                    <w:rPr>
                      <w:rFonts w:eastAsia="KoPub돋움체 Medium"/>
                      <w:sz w:val="22"/>
                      <w:shd w:val="clear" w:color="000000" w:fill="auto"/>
                      <w:spacing w:val="11"/>
                    </w:rPr>
                    <w:t>주민등록번호</w:t>
                  </w:r>
                </w:p>
              </w:tc>
              <w:tc>
                <w:tcPr>
                  <w:tcW w:w="61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widowControl w:val="off"/>
                    <w:wordWrap/>
                    <w:jc w:val="center"/>
                  </w:pPr>
                  <w:r>
                    <w:rPr>
                      <w:rFonts w:ascii="KoPub돋움체 Medium"/>
                      <w:sz w:val="22"/>
                      <w:shd w:val="clear" w:color="000000" w:fill="auto"/>
                    </w:rPr>
                    <w:t xml:space="preserve"> -</w:t>
                  </w:r>
                </w:p>
              </w:tc>
            </w:tr>
            <w:tr>
              <w:trPr>
                <w:trHeight w:val="484" w:hRule="atLeast"/>
              </w:trPr>
              <w:tc>
                <w:tcPr>
                  <w:tcW w:w="21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widowControl w:val="off"/>
                    <w:wordWrap/>
                    <w:jc w:val="center"/>
                  </w:pPr>
                  <w:r>
                    <w:rPr>
                      <w:rFonts w:ascii="KoPub돋움체 Medium" w:eastAsia="KoPub돋움체 Medium"/>
                      <w:sz w:val="22"/>
                      <w:shd w:val="clear" w:color="000000" w:fill="auto"/>
                      <w:spacing w:val="2"/>
                    </w:rPr>
                    <w:t>연 락 처</w:t>
                  </w:r>
                </w:p>
              </w:tc>
              <w:tc>
                <w:tcPr>
                  <w:tcW w:w="61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>
                  <w:pPr>
                    <w:pStyle w:val="0"/>
                    <w:widowControl w:val="off"/>
                    <w:wordWrap/>
                    <w:jc w:val="center"/>
                    <w:rPr>
                      <w:rFonts w:ascii="KoPub돋움체 Medium" w:eastAsia="KoPub돋움체 Medium"/>
                      <w:color w:val="000000"/>
                      <w:sz w:val="22"/>
                      <w:shd w:val="clear" w:color="000000" w:fill="auto"/>
                    </w:rPr>
                  </w:pPr>
                </w:p>
              </w:tc>
            </w:tr>
          </w:tbl>
          <w:p>
            <w:pPr>
              <w:pStyle w:val="0"/>
              <w:widowControl w:val="off"/>
              <w:wordWrap/>
              <w:jc w:val="center"/>
            </w:pPr>
          </w:p>
          <w:p>
            <w:pPr>
              <w:pStyle w:val="0"/>
              <w:widowControl w:val="off"/>
              <w:rPr>
                <w:rFonts w:ascii="맑은 고딕" w:eastAsia="맑은 고딕"/>
                <w:b/>
                <w:color w:val="000000"/>
                <w:sz w:val="22"/>
                <w:spacing w:val="-3"/>
              </w:rPr>
            </w:pPr>
          </w:p>
        </w:tc>
      </w:tr>
    </w:tbl>
    <w:p>
      <w:pPr>
        <w:pStyle w:val="0"/>
        <w:widowControl w:val="off"/>
      </w:pPr>
    </w:p>
    <w:sectPr>
      <w:pgSz w:w="11906" w:h="16838"/>
      <w:pgMar w:top="1417" w:right="1134" w:bottom="1417" w:left="1134" w:header="567" w:footer="567" w:gutter="0"/>
      <w:cols w:space="0"/>
      <w:docGrid w:linePitch="360"/>
      <w:footnotePr/>
      <w:endnotePr>
        <w:numFmt w:val="decimal"/>
      </w:endnotePr>
      <w:foot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notTrueType w:val="false"/>
    <w:sig w:usb0="F70006FF" w:usb1="11DFFFFF" w:usb2="001BFDD7" w:usb3="00000001" w:csb0="001F007F" w:csb1="00000001"/>
  </w:font>
  <w:font w:name="맑은 고딕">
    <w:panose1 w:val="020B0503020000020004"/>
    <w:notTrueType w:val="false"/>
    <w:sig w:usb0="9000002F" w:usb1="29D77CFB" w:usb2="00000012" w:usb3="00000001" w:csb0="00080001" w:csb1="00000001"/>
  </w:font>
  <w:font w:name="휴먼명조">
    <w:notTrueType w:val="false"/>
  </w:font>
  <w:font w:name="KoPub돋움체 Light">
    <w:notTrueType w:val="false"/>
  </w:font>
  <w:font w:name="KoPub돋움체 Medium">
    <w:notTrueType w:val="false"/>
  </w:font>
  <w:font w:name="바탕">
    <w:panose1 w:val="02030600000101010101"/>
    <w:notTrueType w:val="false"/>
    <w:sig w:usb0="B00002AF" w:usb1="69D77CFB" w:usb2="00000030" w:usb3="00000001" w:csb0="4008009F" w:csb1="DFD70000"/>
  </w:font>
  <w:font w:name="굴림">
    <w:panose1 w:val="020B0600000101010101"/>
    <w:notTrueType w:val="false"/>
    <w:sig w:usb0="B00002AF" w:usb1="69D77CFB" w:usb2="00000030" w:usb3="00000001" w:csb0="4008009F" w:csb1="DFD70000"/>
  </w:font>
  <w:font w:name="KoPub돋움체 Bold">
    <w:notTrueType w:val="false"/>
  </w:font>
  <w:font w:name="태-물방울R">
    <w:notTrueType w:val="false"/>
  </w:font>
  <w:font w:name="Times New Roman">
    <w:panose1 w:val="02020603050405020304"/>
    <w:notTrueType w:val="false"/>
    <w:sig w:usb0="E0002EFF" w:usb1="C000785B" w:usb2="00000009" w:usb3="00000001" w:csb0="400001FF" w:csb1="FFFF0000"/>
  </w:font>
  <w:font w:name="-윤명조120">
    <w:notTrueType w:val="fals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10"/>
      <w:widowControl w:val="off"/>
      <w:jc w:val="center"/>
    </w:pPr>
    <w:r/>
    <w:r>
      <w:rPr/>
      <w:t xml:space="preserve">         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  <w:lvl w:ilvl="8">
      <w:start w:val="1"/>
      <w:lvlJc w:val="left"/>
      <w:suff w:val="nothing"/>
      <w:rPr>
        <w:rFonts w:ascii="KoPub돋움체 Bold" w:eastAsia="KoPub돋움체 Bold" w:hAnsi="KoPub돋움체 Bold"/>
        <w:color w:val="000000"/>
        <w:sz w:val="36"/>
        <w:spacing w:val="-5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2">
    <w:name w:val="개요 1"/>
    <w:uiPriority w:val="2"/>
    <w:pPr>
      <w:ind w:left="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3">
    <w:name w:val="개요 2"/>
    <w:uiPriority w:val="3"/>
    <w:pPr>
      <w:ind w:left="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4">
    <w:name w:val="개요 3"/>
    <w:uiPriority w:val="4"/>
    <w:pPr>
      <w:ind w:left="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5">
    <w:name w:val="개요 4"/>
    <w:uiPriority w:val="5"/>
    <w:pPr>
      <w:ind w:left="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6">
    <w:name w:val="개요 5"/>
    <w:uiPriority w:val="6"/>
    <w:pPr>
      <w:ind w:left="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7">
    <w:name w:val="개요 6"/>
    <w:uiPriority w:val="7"/>
    <w:pPr>
      <w:ind w:left="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8">
    <w:name w:val="개요 7"/>
    <w:uiPriority w:val="8"/>
    <w:pPr>
      <w:ind w:left="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굴림" w:eastAsia="굴림"/>
      <w:color w:val="000000"/>
      <w:sz w:val="20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/>
      </w:tabs>
      <w:spacing w:after="0" w:before="0" w:line="360" w:lineRule="auto"/>
      <w:textAlignment w:val="baseline"/>
    </w:pPr>
    <w:rPr>
      <w:rFonts w:ascii="굴림" w:eastAsia="굴림"/>
      <w:color w:val="000000"/>
      <w:w w:val="98"/>
      <w:sz w:val="18"/>
      <w:spacing w:val="-2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12">
    <w:name w:val="+ 서식제목"/>
    <w:uiPriority w:val="12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KoPub돋움체 Bold" w:eastAsia="KoPub돋움체 Bold"/>
      <w:color w:val="000000"/>
      <w:sz w:val="36"/>
      <w:spacing w:val="-9"/>
    </w:rPr>
  </w:style>
  <w:style w:type="paragraph" w:customStyle="1" w:styleId="13">
    <w:name w:val="표제목"/>
    <w:uiPriority w:val="13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420" w:lineRule="auto"/>
      <w:textAlignment w:val="baseline"/>
    </w:pPr>
    <w:rPr>
      <w:rFonts w:ascii="태-물방울R" w:eastAsia="태-물방울R"/>
      <w:color w:val="000000"/>
      <w:sz w:val="26"/>
      <w:shd w:val="clear" w:color="000000" w:fill="auto"/>
    </w:rPr>
  </w:style>
  <w:style w:type="paragraph" w:customStyle="1" w:styleId="14">
    <w:name w:val="사이"/>
    <w:uiPriority w:val="14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/>
        <w:tab w:val="right" w:pos="8099"/>
        <w:tab w:val="right" w:pos="9017"/>
      </w:tabs>
      <w:spacing w:after="0" w:before="0" w:line="432" w:lineRule="auto"/>
      <w:textAlignment w:val="baseline"/>
    </w:pPr>
    <w:rPr>
      <w:rFonts w:ascii="Times New Roman" w:eastAsia="-윤명조120"/>
      <w:color w:val="000000"/>
      <w:sz w:val="16"/>
      <w:shd w:val="clear" w:color="000000" w:fill="auto"/>
      <w:spacing w:val="-4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첨부서류 </dc:title>
  <dc:subject/>
  <dc:creator>이상욱</dc:creator>
  <cp:keywords/>
  <dc:description/>
  <cp:lastModifiedBy>LENOVO</cp:lastModifiedBy>
  <cp:revision>1</cp:revision>
  <dcterms:modified xsi:type="dcterms:W3CDTF">2026-02-06T02:42:15Z</dcterms:modified>
  <cp:version>1000.0100.01</cp:version>
</cp:coreProperties>
</file>